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C06829" w14:textId="67EEA40B" w:rsidR="00C37E7F" w:rsidRPr="00794C6F" w:rsidRDefault="00C37E7F" w:rsidP="00C37E7F">
      <w:pPr>
        <w:pStyle w:val="Title"/>
        <w:jc w:val="center"/>
        <w:rPr>
          <w:rFonts w:ascii="Times New Roman" w:hAnsi="Times New Roman" w:cs="Times New Roman"/>
          <w:sz w:val="28"/>
          <w:szCs w:val="28"/>
        </w:rPr>
      </w:pPr>
      <w:r w:rsidRPr="00794C6F">
        <w:rPr>
          <w:rFonts w:ascii="Times New Roman" w:hAnsi="Times New Roman" w:cs="Times New Roman"/>
          <w:sz w:val="28"/>
          <w:szCs w:val="28"/>
        </w:rPr>
        <w:t>Profile</w:t>
      </w:r>
    </w:p>
    <w:p w14:paraId="591C4449" w14:textId="64243C01" w:rsidR="008A7CFF" w:rsidRDefault="008A7CFF">
      <w:pPr>
        <w:pStyle w:val="BodyText"/>
      </w:pPr>
    </w:p>
    <w:p w14:paraId="2C7486C1" w14:textId="49181D33" w:rsidR="008A7CFF" w:rsidRDefault="008C27C4">
      <w:pPr>
        <w:pStyle w:val="BodyText"/>
        <w:spacing w:before="7"/>
      </w:pPr>
      <w:bookmarkStart w:id="0" w:name="_GoBack"/>
      <w:r>
        <w:rPr>
          <w:noProof/>
          <w:lang w:bidi="kn-IN"/>
        </w:rPr>
        <w:drawing>
          <wp:anchor distT="0" distB="0" distL="114300" distR="114300" simplePos="0" relativeHeight="251658752" behindDoc="1" locked="0" layoutInCell="1" allowOverlap="1" wp14:anchorId="7764F8F8" wp14:editId="0DABEB99">
            <wp:simplePos x="0" y="0"/>
            <wp:positionH relativeFrom="column">
              <wp:posOffset>5153025</wp:posOffset>
            </wp:positionH>
            <wp:positionV relativeFrom="paragraph">
              <wp:posOffset>9525</wp:posOffset>
            </wp:positionV>
            <wp:extent cx="1400175" cy="1691640"/>
            <wp:effectExtent l="0" t="0" r="9525" b="3810"/>
            <wp:wrapTight wrapText="bothSides">
              <wp:wrapPolygon edited="0">
                <wp:start x="0" y="0"/>
                <wp:lineTo x="0" y="21405"/>
                <wp:lineTo x="21453" y="21405"/>
                <wp:lineTo x="21453" y="0"/>
                <wp:lineTo x="0" y="0"/>
              </wp:wrapPolygon>
            </wp:wrapTight>
            <wp:docPr id="3962895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289505" name="Picture 396289505"/>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00175" cy="1691640"/>
                    </a:xfrm>
                    <a:prstGeom prst="rect">
                      <a:avLst/>
                    </a:prstGeom>
                  </pic:spPr>
                </pic:pic>
              </a:graphicData>
            </a:graphic>
            <wp14:sizeRelH relativeFrom="page">
              <wp14:pctWidth>0</wp14:pctWidth>
            </wp14:sizeRelH>
            <wp14:sizeRelV relativeFrom="page">
              <wp14:pctHeight>0</wp14:pctHeight>
            </wp14:sizeRelV>
          </wp:anchor>
        </w:drawing>
      </w:r>
      <w:bookmarkEnd w:id="0"/>
    </w:p>
    <w:p w14:paraId="0D62529D" w14:textId="364F9819" w:rsidR="008A7CFF" w:rsidRDefault="00E84D3A">
      <w:pPr>
        <w:pStyle w:val="ListParagraph"/>
        <w:numPr>
          <w:ilvl w:val="0"/>
          <w:numId w:val="1"/>
        </w:numPr>
        <w:tabs>
          <w:tab w:val="left" w:pos="719"/>
        </w:tabs>
        <w:ind w:left="719" w:hanging="359"/>
        <w:rPr>
          <w:rFonts w:ascii="Palatino Linotype"/>
          <w:b/>
          <w:sz w:val="24"/>
        </w:rPr>
      </w:pPr>
      <w:proofErr w:type="gramStart"/>
      <w:r>
        <w:rPr>
          <w:rFonts w:ascii="Palatino Linotype"/>
          <w:b/>
          <w:sz w:val="24"/>
        </w:rPr>
        <w:t>Name</w:t>
      </w:r>
      <w:r>
        <w:rPr>
          <w:rFonts w:ascii="Palatino Linotype"/>
          <w:b/>
          <w:spacing w:val="-1"/>
          <w:sz w:val="24"/>
        </w:rPr>
        <w:t xml:space="preserve"> </w:t>
      </w:r>
      <w:r>
        <w:rPr>
          <w:rFonts w:ascii="Palatino Linotype"/>
          <w:b/>
          <w:sz w:val="24"/>
        </w:rPr>
        <w:t>:</w:t>
      </w:r>
      <w:proofErr w:type="gramEnd"/>
      <w:r>
        <w:rPr>
          <w:rFonts w:ascii="Palatino Linotype"/>
          <w:b/>
          <w:spacing w:val="-1"/>
          <w:sz w:val="24"/>
        </w:rPr>
        <w:t xml:space="preserve"> </w:t>
      </w:r>
      <w:r>
        <w:rPr>
          <w:rFonts w:ascii="Palatino Linotype"/>
          <w:b/>
          <w:sz w:val="24"/>
        </w:rPr>
        <w:t>Dr.</w:t>
      </w:r>
      <w:r>
        <w:rPr>
          <w:rFonts w:ascii="Palatino Linotype"/>
          <w:b/>
          <w:spacing w:val="-1"/>
          <w:sz w:val="24"/>
        </w:rPr>
        <w:t xml:space="preserve"> </w:t>
      </w:r>
      <w:r>
        <w:rPr>
          <w:rFonts w:ascii="Palatino Linotype"/>
          <w:b/>
          <w:sz w:val="24"/>
        </w:rPr>
        <w:t>Ranjan</w:t>
      </w:r>
      <w:r>
        <w:rPr>
          <w:rFonts w:ascii="Palatino Linotype"/>
          <w:b/>
          <w:spacing w:val="-1"/>
          <w:sz w:val="24"/>
        </w:rPr>
        <w:t xml:space="preserve"> </w:t>
      </w:r>
      <w:r>
        <w:rPr>
          <w:rFonts w:ascii="Palatino Linotype"/>
          <w:b/>
          <w:sz w:val="24"/>
        </w:rPr>
        <w:t>Kumar</w:t>
      </w:r>
      <w:r>
        <w:rPr>
          <w:rFonts w:ascii="Palatino Linotype"/>
          <w:b/>
          <w:spacing w:val="-1"/>
          <w:sz w:val="24"/>
        </w:rPr>
        <w:t xml:space="preserve"> </w:t>
      </w:r>
      <w:r>
        <w:rPr>
          <w:rFonts w:ascii="Palatino Linotype"/>
          <w:b/>
          <w:spacing w:val="-4"/>
          <w:sz w:val="24"/>
        </w:rPr>
        <w:t>Singh</w:t>
      </w:r>
    </w:p>
    <w:p w14:paraId="100802DE" w14:textId="77777777" w:rsidR="008A7CFF" w:rsidRDefault="00E84D3A">
      <w:pPr>
        <w:pStyle w:val="ListParagraph"/>
        <w:numPr>
          <w:ilvl w:val="0"/>
          <w:numId w:val="1"/>
        </w:numPr>
        <w:tabs>
          <w:tab w:val="left" w:pos="719"/>
        </w:tabs>
        <w:spacing w:before="10"/>
        <w:ind w:left="719" w:hanging="359"/>
        <w:rPr>
          <w:rFonts w:ascii="Palatino Linotype"/>
          <w:b/>
          <w:sz w:val="24"/>
        </w:rPr>
      </w:pPr>
      <w:proofErr w:type="gramStart"/>
      <w:r>
        <w:rPr>
          <w:rFonts w:ascii="Palatino Linotype"/>
          <w:b/>
          <w:sz w:val="24"/>
        </w:rPr>
        <w:t>Designation</w:t>
      </w:r>
      <w:r>
        <w:rPr>
          <w:rFonts w:ascii="Palatino Linotype"/>
          <w:b/>
          <w:spacing w:val="-3"/>
          <w:sz w:val="24"/>
        </w:rPr>
        <w:t xml:space="preserve"> </w:t>
      </w:r>
      <w:r>
        <w:rPr>
          <w:rFonts w:ascii="Palatino Linotype"/>
          <w:b/>
          <w:sz w:val="24"/>
        </w:rPr>
        <w:t>:</w:t>
      </w:r>
      <w:proofErr w:type="gramEnd"/>
      <w:r>
        <w:rPr>
          <w:rFonts w:ascii="Palatino Linotype"/>
          <w:b/>
          <w:spacing w:val="-3"/>
          <w:sz w:val="24"/>
        </w:rPr>
        <w:t xml:space="preserve"> </w:t>
      </w:r>
      <w:r>
        <w:rPr>
          <w:rFonts w:ascii="Palatino Linotype"/>
          <w:b/>
          <w:sz w:val="24"/>
        </w:rPr>
        <w:t>Principal</w:t>
      </w:r>
      <w:r>
        <w:rPr>
          <w:rFonts w:ascii="Palatino Linotype"/>
          <w:b/>
          <w:spacing w:val="-3"/>
          <w:sz w:val="24"/>
        </w:rPr>
        <w:t xml:space="preserve"> </w:t>
      </w:r>
      <w:r>
        <w:rPr>
          <w:rFonts w:ascii="Palatino Linotype"/>
          <w:b/>
          <w:sz w:val="24"/>
        </w:rPr>
        <w:t>Scientist</w:t>
      </w:r>
      <w:r>
        <w:rPr>
          <w:rFonts w:ascii="Palatino Linotype"/>
          <w:b/>
          <w:spacing w:val="-1"/>
          <w:sz w:val="24"/>
        </w:rPr>
        <w:t xml:space="preserve"> </w:t>
      </w:r>
      <w:r>
        <w:rPr>
          <w:rFonts w:ascii="Palatino Linotype"/>
          <w:b/>
          <w:sz w:val="24"/>
        </w:rPr>
        <w:t>(Fruit</w:t>
      </w:r>
      <w:r>
        <w:rPr>
          <w:rFonts w:ascii="Palatino Linotype"/>
          <w:b/>
          <w:spacing w:val="-5"/>
          <w:sz w:val="24"/>
        </w:rPr>
        <w:t xml:space="preserve"> </w:t>
      </w:r>
      <w:r>
        <w:rPr>
          <w:rFonts w:ascii="Palatino Linotype"/>
          <w:b/>
          <w:spacing w:val="-2"/>
          <w:sz w:val="24"/>
        </w:rPr>
        <w:t>Science)</w:t>
      </w:r>
    </w:p>
    <w:p w14:paraId="0A6730BB" w14:textId="77777777" w:rsidR="004D4EB5" w:rsidRPr="004D4EB5" w:rsidRDefault="00E84D3A">
      <w:pPr>
        <w:pStyle w:val="ListParagraph"/>
        <w:numPr>
          <w:ilvl w:val="0"/>
          <w:numId w:val="1"/>
        </w:numPr>
        <w:tabs>
          <w:tab w:val="left" w:pos="719"/>
        </w:tabs>
        <w:spacing w:before="8"/>
        <w:ind w:left="719" w:hanging="359"/>
        <w:rPr>
          <w:rFonts w:ascii="Palatino Linotype"/>
          <w:b/>
          <w:sz w:val="24"/>
        </w:rPr>
      </w:pPr>
      <w:r>
        <w:rPr>
          <w:rFonts w:ascii="Palatino Linotype"/>
          <w:b/>
          <w:sz w:val="24"/>
        </w:rPr>
        <w:t>Email</w:t>
      </w:r>
      <w:r>
        <w:rPr>
          <w:rFonts w:ascii="Palatino Linotype"/>
          <w:b/>
          <w:spacing w:val="-1"/>
          <w:sz w:val="24"/>
        </w:rPr>
        <w:t xml:space="preserve"> </w:t>
      </w:r>
      <w:r>
        <w:rPr>
          <w:rFonts w:ascii="Palatino Linotype"/>
          <w:b/>
          <w:sz w:val="24"/>
        </w:rPr>
        <w:t>:</w:t>
      </w:r>
      <w:r>
        <w:rPr>
          <w:rFonts w:ascii="Palatino Linotype"/>
          <w:b/>
          <w:spacing w:val="-1"/>
          <w:sz w:val="24"/>
        </w:rPr>
        <w:t xml:space="preserve"> </w:t>
      </w:r>
      <w:hyperlink r:id="rId6" w:history="1">
        <w:r w:rsidR="004D4EB5" w:rsidRPr="005E2AE8">
          <w:rPr>
            <w:rStyle w:val="Hyperlink"/>
            <w:rFonts w:ascii="Palatino Linotype"/>
            <w:b/>
            <w:spacing w:val="-1"/>
            <w:sz w:val="24"/>
          </w:rPr>
          <w:t>ranjansinghbokaro@rediffmail.com</w:t>
        </w:r>
      </w:hyperlink>
      <w:r w:rsidR="004D4EB5">
        <w:rPr>
          <w:rFonts w:ascii="Palatino Linotype"/>
          <w:b/>
          <w:spacing w:val="-1"/>
          <w:sz w:val="24"/>
        </w:rPr>
        <w:t xml:space="preserve">  </w:t>
      </w:r>
    </w:p>
    <w:p w14:paraId="1E62AA1C" w14:textId="0983313A" w:rsidR="008A7CFF" w:rsidRDefault="004D4EB5" w:rsidP="004D4EB5">
      <w:pPr>
        <w:pStyle w:val="ListParagraph"/>
        <w:tabs>
          <w:tab w:val="left" w:pos="719"/>
        </w:tabs>
        <w:spacing w:before="8"/>
        <w:ind w:firstLine="0"/>
        <w:rPr>
          <w:rFonts w:ascii="Palatino Linotype"/>
          <w:b/>
          <w:spacing w:val="-2"/>
          <w:sz w:val="24"/>
        </w:rPr>
      </w:pPr>
      <w:r>
        <w:rPr>
          <w:rFonts w:ascii="Palatino Linotype"/>
          <w:b/>
          <w:sz w:val="24"/>
        </w:rPr>
        <w:t xml:space="preserve">              </w:t>
      </w:r>
      <w:hyperlink r:id="rId7" w:history="1">
        <w:r w:rsidRPr="005E2AE8">
          <w:rPr>
            <w:rStyle w:val="Hyperlink"/>
            <w:rFonts w:ascii="Palatino Linotype"/>
            <w:b/>
            <w:spacing w:val="-2"/>
            <w:sz w:val="24"/>
          </w:rPr>
          <w:t>ranjan.singh1@icar.org.in</w:t>
        </w:r>
      </w:hyperlink>
    </w:p>
    <w:p w14:paraId="125DAA66" w14:textId="77777777" w:rsidR="004D4EB5" w:rsidRPr="004D4EB5" w:rsidRDefault="004D4EB5" w:rsidP="004D4EB5">
      <w:pPr>
        <w:pStyle w:val="ListParagraph"/>
        <w:tabs>
          <w:tab w:val="left" w:pos="719"/>
        </w:tabs>
        <w:spacing w:before="8"/>
        <w:ind w:firstLine="0"/>
        <w:rPr>
          <w:rFonts w:ascii="Palatino Linotype"/>
          <w:b/>
          <w:sz w:val="16"/>
          <w:szCs w:val="14"/>
        </w:rPr>
      </w:pPr>
    </w:p>
    <w:p w14:paraId="4A24B522" w14:textId="77777777" w:rsidR="008A7CFF" w:rsidRDefault="00E84D3A">
      <w:pPr>
        <w:pStyle w:val="ListParagraph"/>
        <w:numPr>
          <w:ilvl w:val="0"/>
          <w:numId w:val="1"/>
        </w:numPr>
        <w:tabs>
          <w:tab w:val="left" w:pos="719"/>
          <w:tab w:val="left" w:pos="4995"/>
        </w:tabs>
        <w:spacing w:before="9"/>
        <w:ind w:left="719" w:hanging="359"/>
        <w:rPr>
          <w:rFonts w:ascii="Palatino Linotype"/>
          <w:b/>
          <w:sz w:val="24"/>
        </w:rPr>
      </w:pPr>
      <w:r>
        <w:rPr>
          <w:rFonts w:ascii="Palatino Linotype"/>
          <w:b/>
          <w:sz w:val="24"/>
        </w:rPr>
        <w:t>Phone</w:t>
      </w:r>
      <w:r>
        <w:rPr>
          <w:rFonts w:ascii="Palatino Linotype"/>
          <w:b/>
          <w:spacing w:val="-2"/>
          <w:sz w:val="24"/>
        </w:rPr>
        <w:t xml:space="preserve"> </w:t>
      </w:r>
      <w:r>
        <w:rPr>
          <w:rFonts w:ascii="Palatino Linotype"/>
          <w:b/>
          <w:sz w:val="24"/>
        </w:rPr>
        <w:t>Number:</w:t>
      </w:r>
      <w:r>
        <w:rPr>
          <w:rFonts w:ascii="Palatino Linotype"/>
          <w:b/>
          <w:spacing w:val="61"/>
          <w:sz w:val="24"/>
        </w:rPr>
        <w:t xml:space="preserve"> </w:t>
      </w:r>
      <w:r>
        <w:rPr>
          <w:rFonts w:ascii="Palatino Linotype"/>
          <w:b/>
          <w:sz w:val="24"/>
        </w:rPr>
        <w:t>0217-</w:t>
      </w:r>
      <w:r>
        <w:rPr>
          <w:rFonts w:ascii="Palatino Linotype"/>
          <w:b/>
          <w:spacing w:val="-2"/>
          <w:sz w:val="24"/>
        </w:rPr>
        <w:t>2354330</w:t>
      </w:r>
      <w:r>
        <w:rPr>
          <w:rFonts w:ascii="Palatino Linotype"/>
          <w:b/>
          <w:sz w:val="24"/>
        </w:rPr>
        <w:tab/>
        <w:t>Extension:</w:t>
      </w:r>
      <w:r>
        <w:rPr>
          <w:rFonts w:ascii="Palatino Linotype"/>
          <w:b/>
          <w:spacing w:val="-6"/>
          <w:sz w:val="24"/>
        </w:rPr>
        <w:t xml:space="preserve"> </w:t>
      </w:r>
      <w:r>
        <w:rPr>
          <w:rFonts w:ascii="Palatino Linotype"/>
          <w:b/>
          <w:spacing w:val="-5"/>
          <w:sz w:val="24"/>
        </w:rPr>
        <w:t>33</w:t>
      </w:r>
    </w:p>
    <w:p w14:paraId="7D45C5B2" w14:textId="77777777" w:rsidR="008A7CFF" w:rsidRDefault="00E84D3A">
      <w:pPr>
        <w:pStyle w:val="ListParagraph"/>
        <w:numPr>
          <w:ilvl w:val="0"/>
          <w:numId w:val="1"/>
        </w:numPr>
        <w:tabs>
          <w:tab w:val="left" w:pos="719"/>
        </w:tabs>
        <w:spacing w:before="10"/>
        <w:ind w:left="719" w:hanging="359"/>
        <w:rPr>
          <w:rFonts w:ascii="Palatino Linotype"/>
          <w:b/>
          <w:sz w:val="24"/>
        </w:rPr>
      </w:pPr>
      <w:r>
        <w:rPr>
          <w:rFonts w:ascii="Palatino Linotype"/>
          <w:b/>
          <w:sz w:val="24"/>
        </w:rPr>
        <w:t>Academic</w:t>
      </w:r>
      <w:r>
        <w:rPr>
          <w:rFonts w:ascii="Palatino Linotype"/>
          <w:b/>
          <w:spacing w:val="-3"/>
          <w:sz w:val="24"/>
        </w:rPr>
        <w:t xml:space="preserve"> </w:t>
      </w:r>
      <w:r>
        <w:rPr>
          <w:rFonts w:ascii="Palatino Linotype"/>
          <w:b/>
          <w:spacing w:val="-2"/>
          <w:sz w:val="24"/>
        </w:rPr>
        <w:t>Qualification:</w:t>
      </w:r>
    </w:p>
    <w:p w14:paraId="78BE3087" w14:textId="77777777" w:rsidR="008A7CFF" w:rsidRDefault="00E84D3A">
      <w:pPr>
        <w:pStyle w:val="BodyText"/>
        <w:spacing w:before="12"/>
        <w:ind w:left="720"/>
        <w:rPr>
          <w:rFonts w:ascii="Palatino Linotype"/>
        </w:rPr>
      </w:pPr>
      <w:r>
        <w:rPr>
          <w:rFonts w:ascii="Palatino Linotype"/>
        </w:rPr>
        <w:t>B.Sc.-</w:t>
      </w:r>
      <w:r>
        <w:rPr>
          <w:rFonts w:ascii="Palatino Linotype"/>
          <w:spacing w:val="-5"/>
        </w:rPr>
        <w:t xml:space="preserve"> </w:t>
      </w:r>
      <w:r>
        <w:rPr>
          <w:rFonts w:ascii="Palatino Linotype"/>
        </w:rPr>
        <w:t>Agricultural,</w:t>
      </w:r>
      <w:r>
        <w:rPr>
          <w:rFonts w:ascii="Palatino Linotype"/>
          <w:spacing w:val="-2"/>
        </w:rPr>
        <w:t xml:space="preserve"> </w:t>
      </w:r>
      <w:r>
        <w:rPr>
          <w:rFonts w:ascii="Palatino Linotype"/>
        </w:rPr>
        <w:t>M.Sc.-</w:t>
      </w:r>
      <w:r>
        <w:rPr>
          <w:rFonts w:ascii="Palatino Linotype"/>
          <w:spacing w:val="-2"/>
        </w:rPr>
        <w:t xml:space="preserve"> </w:t>
      </w:r>
      <w:r>
        <w:rPr>
          <w:rFonts w:ascii="Palatino Linotype"/>
        </w:rPr>
        <w:t>Horticulture,</w:t>
      </w:r>
      <w:r>
        <w:rPr>
          <w:rFonts w:ascii="Palatino Linotype"/>
          <w:spacing w:val="-2"/>
        </w:rPr>
        <w:t xml:space="preserve"> </w:t>
      </w:r>
      <w:r>
        <w:rPr>
          <w:rFonts w:ascii="Palatino Linotype"/>
        </w:rPr>
        <w:t>Ph.D.-</w:t>
      </w:r>
      <w:r>
        <w:rPr>
          <w:rFonts w:ascii="Palatino Linotype"/>
          <w:spacing w:val="-2"/>
        </w:rPr>
        <w:t xml:space="preserve"> </w:t>
      </w:r>
      <w:r>
        <w:rPr>
          <w:rFonts w:ascii="Palatino Linotype"/>
        </w:rPr>
        <w:t>Horticulture,</w:t>
      </w:r>
      <w:r>
        <w:rPr>
          <w:rFonts w:ascii="Palatino Linotype"/>
          <w:spacing w:val="-2"/>
        </w:rPr>
        <w:t xml:space="preserve"> </w:t>
      </w:r>
      <w:r>
        <w:rPr>
          <w:rFonts w:ascii="Palatino Linotype"/>
        </w:rPr>
        <w:t>MBA</w:t>
      </w:r>
      <w:r>
        <w:rPr>
          <w:rFonts w:ascii="Palatino Linotype"/>
          <w:spacing w:val="-1"/>
        </w:rPr>
        <w:t xml:space="preserve"> </w:t>
      </w:r>
      <w:r>
        <w:rPr>
          <w:rFonts w:ascii="Palatino Linotype"/>
          <w:spacing w:val="-2"/>
        </w:rPr>
        <w:t>(Marketing)</w:t>
      </w:r>
    </w:p>
    <w:p w14:paraId="3358966B" w14:textId="77777777" w:rsidR="008A7CFF" w:rsidRDefault="00E84D3A">
      <w:pPr>
        <w:pStyle w:val="ListParagraph"/>
        <w:numPr>
          <w:ilvl w:val="0"/>
          <w:numId w:val="1"/>
        </w:numPr>
        <w:tabs>
          <w:tab w:val="left" w:pos="719"/>
        </w:tabs>
        <w:spacing w:before="15"/>
        <w:ind w:left="719" w:hanging="359"/>
        <w:rPr>
          <w:rFonts w:ascii="Palatino Linotype"/>
          <w:b/>
          <w:sz w:val="24"/>
        </w:rPr>
      </w:pPr>
      <w:r>
        <w:rPr>
          <w:rFonts w:ascii="Palatino Linotype"/>
          <w:b/>
          <w:sz w:val="24"/>
        </w:rPr>
        <w:t>Joining</w:t>
      </w:r>
      <w:r>
        <w:rPr>
          <w:rFonts w:ascii="Palatino Linotype"/>
          <w:b/>
          <w:spacing w:val="-1"/>
          <w:sz w:val="24"/>
        </w:rPr>
        <w:t xml:space="preserve"> </w:t>
      </w:r>
      <w:r>
        <w:rPr>
          <w:rFonts w:ascii="Palatino Linotype"/>
          <w:b/>
          <w:sz w:val="24"/>
        </w:rPr>
        <w:t>date</w:t>
      </w:r>
      <w:r>
        <w:rPr>
          <w:rFonts w:ascii="Palatino Linotype"/>
          <w:b/>
          <w:spacing w:val="-1"/>
          <w:sz w:val="24"/>
        </w:rPr>
        <w:t xml:space="preserve"> </w:t>
      </w:r>
      <w:r>
        <w:rPr>
          <w:rFonts w:ascii="Palatino Linotype"/>
          <w:b/>
          <w:sz w:val="24"/>
        </w:rPr>
        <w:t>in</w:t>
      </w:r>
      <w:r>
        <w:rPr>
          <w:rFonts w:ascii="Palatino Linotype"/>
          <w:b/>
          <w:spacing w:val="-1"/>
          <w:sz w:val="24"/>
        </w:rPr>
        <w:t xml:space="preserve"> </w:t>
      </w:r>
      <w:r>
        <w:rPr>
          <w:rFonts w:ascii="Palatino Linotype"/>
          <w:b/>
          <w:sz w:val="24"/>
        </w:rPr>
        <w:t>ICAR:</w:t>
      </w:r>
      <w:r>
        <w:rPr>
          <w:rFonts w:ascii="Palatino Linotype"/>
          <w:b/>
          <w:spacing w:val="1"/>
          <w:sz w:val="24"/>
        </w:rPr>
        <w:t xml:space="preserve"> </w:t>
      </w:r>
      <w:r>
        <w:rPr>
          <w:rFonts w:ascii="Palatino Linotype"/>
          <w:b/>
          <w:spacing w:val="-2"/>
          <w:sz w:val="24"/>
        </w:rPr>
        <w:t>04/03/2024</w:t>
      </w:r>
    </w:p>
    <w:p w14:paraId="688F4595" w14:textId="77777777" w:rsidR="008A7CFF" w:rsidRDefault="00E84D3A">
      <w:pPr>
        <w:pStyle w:val="ListParagraph"/>
        <w:numPr>
          <w:ilvl w:val="0"/>
          <w:numId w:val="1"/>
        </w:numPr>
        <w:tabs>
          <w:tab w:val="left" w:pos="719"/>
        </w:tabs>
        <w:spacing w:before="10"/>
        <w:ind w:left="719" w:hanging="359"/>
        <w:rPr>
          <w:rFonts w:ascii="Palatino Linotype"/>
          <w:b/>
          <w:sz w:val="24"/>
        </w:rPr>
      </w:pPr>
      <w:r>
        <w:rPr>
          <w:rFonts w:ascii="Palatino Linotype"/>
          <w:b/>
          <w:sz w:val="24"/>
        </w:rPr>
        <w:t>Joining</w:t>
      </w:r>
      <w:r>
        <w:rPr>
          <w:rFonts w:ascii="Palatino Linotype"/>
          <w:b/>
          <w:spacing w:val="-4"/>
          <w:sz w:val="24"/>
        </w:rPr>
        <w:t xml:space="preserve"> </w:t>
      </w:r>
      <w:r>
        <w:rPr>
          <w:rFonts w:ascii="Palatino Linotype"/>
          <w:b/>
          <w:sz w:val="24"/>
        </w:rPr>
        <w:t>date</w:t>
      </w:r>
      <w:r>
        <w:rPr>
          <w:rFonts w:ascii="Palatino Linotype"/>
          <w:b/>
          <w:spacing w:val="-2"/>
          <w:sz w:val="24"/>
        </w:rPr>
        <w:t xml:space="preserve"> </w:t>
      </w:r>
      <w:r>
        <w:rPr>
          <w:rFonts w:ascii="Palatino Linotype"/>
          <w:b/>
          <w:sz w:val="24"/>
        </w:rPr>
        <w:t>at</w:t>
      </w:r>
      <w:r>
        <w:rPr>
          <w:rFonts w:ascii="Palatino Linotype"/>
          <w:b/>
          <w:spacing w:val="-2"/>
          <w:sz w:val="24"/>
        </w:rPr>
        <w:t xml:space="preserve"> </w:t>
      </w:r>
      <w:r>
        <w:rPr>
          <w:rFonts w:ascii="Palatino Linotype"/>
          <w:b/>
          <w:sz w:val="24"/>
        </w:rPr>
        <w:t>ICAR-NRCP,</w:t>
      </w:r>
      <w:r>
        <w:rPr>
          <w:rFonts w:ascii="Palatino Linotype"/>
          <w:b/>
          <w:spacing w:val="-1"/>
          <w:sz w:val="24"/>
        </w:rPr>
        <w:t xml:space="preserve"> </w:t>
      </w:r>
      <w:r>
        <w:rPr>
          <w:rFonts w:ascii="Palatino Linotype"/>
          <w:b/>
          <w:sz w:val="24"/>
        </w:rPr>
        <w:t>Solapur:</w:t>
      </w:r>
      <w:r>
        <w:rPr>
          <w:rFonts w:ascii="Palatino Linotype"/>
          <w:b/>
          <w:spacing w:val="-2"/>
          <w:sz w:val="24"/>
        </w:rPr>
        <w:t xml:space="preserve"> 04/03/2024</w:t>
      </w:r>
    </w:p>
    <w:p w14:paraId="5B6D669B" w14:textId="3638C78B" w:rsidR="008A7CFF" w:rsidRDefault="00E84D3A">
      <w:pPr>
        <w:pStyle w:val="ListParagraph"/>
        <w:numPr>
          <w:ilvl w:val="0"/>
          <w:numId w:val="1"/>
        </w:numPr>
        <w:tabs>
          <w:tab w:val="left" w:pos="720"/>
        </w:tabs>
        <w:spacing w:before="230" w:line="244" w:lineRule="auto"/>
        <w:ind w:right="358"/>
        <w:rPr>
          <w:rFonts w:ascii="Palatino Linotype" w:hAnsi="Palatino Linotype"/>
          <w:b/>
          <w:sz w:val="24"/>
        </w:rPr>
      </w:pPr>
      <w:r>
        <w:rPr>
          <w:rFonts w:ascii="Palatino Linotype" w:hAnsi="Palatino Linotype"/>
          <w:b/>
          <w:sz w:val="24"/>
        </w:rPr>
        <w:t>Area</w:t>
      </w:r>
      <w:r>
        <w:rPr>
          <w:rFonts w:ascii="Palatino Linotype" w:hAnsi="Palatino Linotype"/>
          <w:b/>
          <w:spacing w:val="80"/>
          <w:sz w:val="24"/>
        </w:rPr>
        <w:t xml:space="preserve"> </w:t>
      </w:r>
      <w:r>
        <w:rPr>
          <w:rFonts w:ascii="Palatino Linotype" w:hAnsi="Palatino Linotype"/>
          <w:b/>
          <w:sz w:val="24"/>
        </w:rPr>
        <w:t>of</w:t>
      </w:r>
      <w:r>
        <w:rPr>
          <w:rFonts w:ascii="Palatino Linotype" w:hAnsi="Palatino Linotype"/>
          <w:b/>
          <w:spacing w:val="80"/>
          <w:sz w:val="24"/>
        </w:rPr>
        <w:t xml:space="preserve"> </w:t>
      </w:r>
      <w:r>
        <w:rPr>
          <w:rFonts w:ascii="Palatino Linotype" w:hAnsi="Palatino Linotype"/>
          <w:b/>
          <w:sz w:val="24"/>
        </w:rPr>
        <w:t>Research/Extension/teaching:</w:t>
      </w:r>
      <w:r>
        <w:rPr>
          <w:rFonts w:ascii="Palatino Linotype" w:hAnsi="Palatino Linotype"/>
          <w:b/>
          <w:spacing w:val="80"/>
          <w:sz w:val="24"/>
        </w:rPr>
        <w:t xml:space="preserve"> </w:t>
      </w:r>
      <w:r>
        <w:rPr>
          <w:rFonts w:ascii="Palatino Linotype" w:hAnsi="Palatino Linotype"/>
          <w:b/>
          <w:sz w:val="24"/>
        </w:rPr>
        <w:t>1</w:t>
      </w:r>
      <w:r w:rsidR="004D4EB5">
        <w:rPr>
          <w:rFonts w:ascii="Palatino Linotype" w:hAnsi="Palatino Linotype"/>
          <w:b/>
          <w:sz w:val="24"/>
        </w:rPr>
        <w:t>5</w:t>
      </w:r>
      <w:r>
        <w:rPr>
          <w:rFonts w:ascii="Palatino Linotype" w:hAnsi="Palatino Linotype"/>
          <w:b/>
          <w:spacing w:val="80"/>
          <w:sz w:val="24"/>
        </w:rPr>
        <w:t xml:space="preserve"> </w:t>
      </w:r>
      <w:r>
        <w:rPr>
          <w:rFonts w:ascii="Palatino Linotype" w:hAnsi="Palatino Linotype"/>
          <w:b/>
          <w:sz w:val="24"/>
        </w:rPr>
        <w:t>years’</w:t>
      </w:r>
      <w:r>
        <w:rPr>
          <w:rFonts w:ascii="Palatino Linotype" w:hAnsi="Palatino Linotype"/>
          <w:b/>
          <w:spacing w:val="80"/>
          <w:sz w:val="24"/>
        </w:rPr>
        <w:t xml:space="preserve"> </w:t>
      </w:r>
      <w:r>
        <w:rPr>
          <w:rFonts w:ascii="Palatino Linotype" w:hAnsi="Palatino Linotype"/>
          <w:b/>
          <w:sz w:val="24"/>
        </w:rPr>
        <w:t>experience</w:t>
      </w:r>
      <w:r>
        <w:rPr>
          <w:rFonts w:ascii="Palatino Linotype" w:hAnsi="Palatino Linotype"/>
          <w:b/>
          <w:spacing w:val="80"/>
          <w:sz w:val="24"/>
        </w:rPr>
        <w:t xml:space="preserve"> </w:t>
      </w:r>
      <w:r>
        <w:rPr>
          <w:rFonts w:ascii="Palatino Linotype" w:hAnsi="Palatino Linotype"/>
          <w:b/>
          <w:sz w:val="24"/>
        </w:rPr>
        <w:t>of</w:t>
      </w:r>
      <w:r>
        <w:rPr>
          <w:rFonts w:ascii="Palatino Linotype" w:hAnsi="Palatino Linotype"/>
          <w:b/>
          <w:spacing w:val="80"/>
          <w:sz w:val="24"/>
        </w:rPr>
        <w:t xml:space="preserve"> </w:t>
      </w:r>
      <w:r>
        <w:rPr>
          <w:rFonts w:ascii="Palatino Linotype" w:hAnsi="Palatino Linotype"/>
          <w:b/>
          <w:sz w:val="24"/>
        </w:rPr>
        <w:t>working</w:t>
      </w:r>
      <w:r>
        <w:rPr>
          <w:rFonts w:ascii="Palatino Linotype" w:hAnsi="Palatino Linotype"/>
          <w:b/>
          <w:spacing w:val="80"/>
          <w:sz w:val="24"/>
        </w:rPr>
        <w:t xml:space="preserve"> </w:t>
      </w:r>
      <w:r>
        <w:rPr>
          <w:rFonts w:ascii="Palatino Linotype" w:hAnsi="Palatino Linotype"/>
          <w:b/>
          <w:sz w:val="24"/>
        </w:rPr>
        <w:t>in extension and teaching</w:t>
      </w:r>
    </w:p>
    <w:p w14:paraId="0F061D5B" w14:textId="77777777" w:rsidR="008A7CFF" w:rsidRDefault="00E84D3A">
      <w:pPr>
        <w:pStyle w:val="ListParagraph"/>
        <w:numPr>
          <w:ilvl w:val="0"/>
          <w:numId w:val="1"/>
        </w:numPr>
        <w:tabs>
          <w:tab w:val="left" w:pos="719"/>
        </w:tabs>
        <w:spacing w:before="200"/>
        <w:ind w:left="719" w:hanging="359"/>
        <w:rPr>
          <w:rFonts w:ascii="Palatino Linotype"/>
          <w:b/>
          <w:sz w:val="24"/>
        </w:rPr>
      </w:pPr>
      <w:r>
        <w:rPr>
          <w:rFonts w:ascii="Palatino Linotype"/>
          <w:b/>
          <w:sz w:val="24"/>
        </w:rPr>
        <w:t>Publications</w:t>
      </w:r>
      <w:r>
        <w:rPr>
          <w:rFonts w:ascii="Palatino Linotype"/>
          <w:b/>
          <w:spacing w:val="-3"/>
          <w:sz w:val="24"/>
        </w:rPr>
        <w:t xml:space="preserve"> </w:t>
      </w:r>
      <w:r>
        <w:rPr>
          <w:rFonts w:ascii="Palatino Linotype"/>
          <w:b/>
          <w:sz w:val="24"/>
        </w:rPr>
        <w:t>(Best</w:t>
      </w:r>
      <w:r>
        <w:rPr>
          <w:rFonts w:ascii="Palatino Linotype"/>
          <w:b/>
          <w:spacing w:val="-1"/>
          <w:sz w:val="24"/>
        </w:rPr>
        <w:t xml:space="preserve"> </w:t>
      </w:r>
      <w:r>
        <w:rPr>
          <w:rFonts w:ascii="Palatino Linotype"/>
          <w:b/>
          <w:sz w:val="24"/>
        </w:rPr>
        <w:t>10</w:t>
      </w:r>
      <w:r>
        <w:rPr>
          <w:rFonts w:ascii="Palatino Linotype"/>
          <w:b/>
          <w:spacing w:val="1"/>
          <w:sz w:val="24"/>
        </w:rPr>
        <w:t xml:space="preserve"> </w:t>
      </w:r>
      <w:r>
        <w:rPr>
          <w:rFonts w:ascii="Palatino Linotype"/>
          <w:b/>
          <w:sz w:val="24"/>
        </w:rPr>
        <w:t>having</w:t>
      </w:r>
      <w:r>
        <w:rPr>
          <w:rFonts w:ascii="Palatino Linotype"/>
          <w:b/>
          <w:spacing w:val="-1"/>
          <w:sz w:val="24"/>
        </w:rPr>
        <w:t xml:space="preserve"> </w:t>
      </w:r>
      <w:r>
        <w:rPr>
          <w:rFonts w:ascii="Palatino Linotype"/>
          <w:b/>
          <w:sz w:val="24"/>
        </w:rPr>
        <w:t>high</w:t>
      </w:r>
      <w:r>
        <w:rPr>
          <w:rFonts w:ascii="Palatino Linotype"/>
          <w:b/>
          <w:spacing w:val="-1"/>
          <w:sz w:val="24"/>
        </w:rPr>
        <w:t xml:space="preserve"> </w:t>
      </w:r>
      <w:r>
        <w:rPr>
          <w:rFonts w:ascii="Palatino Linotype"/>
          <w:b/>
          <w:sz w:val="24"/>
        </w:rPr>
        <w:t>NAAS</w:t>
      </w:r>
      <w:r>
        <w:rPr>
          <w:rFonts w:ascii="Palatino Linotype"/>
          <w:b/>
          <w:spacing w:val="-1"/>
          <w:sz w:val="24"/>
        </w:rPr>
        <w:t xml:space="preserve"> </w:t>
      </w:r>
      <w:r>
        <w:rPr>
          <w:rFonts w:ascii="Palatino Linotype"/>
          <w:b/>
          <w:spacing w:val="-2"/>
          <w:sz w:val="24"/>
        </w:rPr>
        <w:t>rating)</w:t>
      </w:r>
    </w:p>
    <w:p w14:paraId="4F9AF1B5" w14:textId="77777777" w:rsidR="008A7CFF" w:rsidRDefault="00E84D3A" w:rsidP="00C37E7F">
      <w:pPr>
        <w:pStyle w:val="ListParagraph"/>
        <w:numPr>
          <w:ilvl w:val="1"/>
          <w:numId w:val="1"/>
        </w:numPr>
        <w:tabs>
          <w:tab w:val="left" w:pos="801"/>
          <w:tab w:val="left" w:pos="1133"/>
        </w:tabs>
        <w:spacing w:before="1"/>
        <w:ind w:right="357" w:hanging="576"/>
        <w:jc w:val="both"/>
        <w:rPr>
          <w:sz w:val="24"/>
        </w:rPr>
      </w:pPr>
      <w:r w:rsidRPr="00C37E7F">
        <w:rPr>
          <w:b/>
          <w:bCs/>
          <w:sz w:val="24"/>
        </w:rPr>
        <w:t>Singh R. K.,</w:t>
      </w:r>
      <w:r>
        <w:rPr>
          <w:sz w:val="24"/>
        </w:rPr>
        <w:t xml:space="preserve"> Singh S.K., Ojha R.K. and Singh C., “Flowering and Fruiting </w:t>
      </w:r>
      <w:proofErr w:type="spellStart"/>
      <w:r>
        <w:rPr>
          <w:sz w:val="24"/>
        </w:rPr>
        <w:t>Behaviour</w:t>
      </w:r>
      <w:proofErr w:type="spellEnd"/>
      <w:r>
        <w:rPr>
          <w:sz w:val="24"/>
        </w:rPr>
        <w:t xml:space="preserve"> of Different</w:t>
      </w:r>
      <w:r>
        <w:rPr>
          <w:spacing w:val="-6"/>
          <w:sz w:val="24"/>
        </w:rPr>
        <w:t xml:space="preserve"> </w:t>
      </w:r>
      <w:r>
        <w:rPr>
          <w:sz w:val="24"/>
        </w:rPr>
        <w:t>Mango</w:t>
      </w:r>
      <w:r>
        <w:rPr>
          <w:spacing w:val="-7"/>
          <w:sz w:val="24"/>
        </w:rPr>
        <w:t xml:space="preserve"> </w:t>
      </w:r>
      <w:r>
        <w:rPr>
          <w:sz w:val="24"/>
        </w:rPr>
        <w:t>Cultivars</w:t>
      </w:r>
      <w:r>
        <w:rPr>
          <w:spacing w:val="-7"/>
          <w:sz w:val="24"/>
        </w:rPr>
        <w:t xml:space="preserve"> </w:t>
      </w:r>
      <w:r>
        <w:rPr>
          <w:sz w:val="24"/>
        </w:rPr>
        <w:t>under</w:t>
      </w:r>
      <w:r>
        <w:rPr>
          <w:spacing w:val="-8"/>
          <w:sz w:val="24"/>
        </w:rPr>
        <w:t xml:space="preserve"> </w:t>
      </w:r>
      <w:r>
        <w:rPr>
          <w:sz w:val="24"/>
        </w:rPr>
        <w:t>Jharkhand</w:t>
      </w:r>
      <w:r>
        <w:rPr>
          <w:spacing w:val="-7"/>
          <w:sz w:val="24"/>
        </w:rPr>
        <w:t xml:space="preserve"> </w:t>
      </w:r>
      <w:r>
        <w:rPr>
          <w:sz w:val="24"/>
        </w:rPr>
        <w:t>Condition”</w:t>
      </w:r>
      <w:r>
        <w:rPr>
          <w:spacing w:val="-5"/>
          <w:sz w:val="24"/>
        </w:rPr>
        <w:t xml:space="preserve"> </w:t>
      </w:r>
      <w:r>
        <w:rPr>
          <w:i/>
          <w:sz w:val="24"/>
        </w:rPr>
        <w:t>Environment</w:t>
      </w:r>
      <w:r>
        <w:rPr>
          <w:i/>
          <w:spacing w:val="-6"/>
          <w:sz w:val="24"/>
        </w:rPr>
        <w:t xml:space="preserve"> </w:t>
      </w:r>
      <w:r>
        <w:rPr>
          <w:i/>
          <w:sz w:val="24"/>
        </w:rPr>
        <w:t>&amp;</w:t>
      </w:r>
      <w:r>
        <w:rPr>
          <w:i/>
          <w:spacing w:val="-6"/>
          <w:sz w:val="24"/>
        </w:rPr>
        <w:t xml:space="preserve"> </w:t>
      </w:r>
      <w:r>
        <w:rPr>
          <w:i/>
          <w:sz w:val="24"/>
        </w:rPr>
        <w:t>Ecology,</w:t>
      </w:r>
      <w:r>
        <w:rPr>
          <w:i/>
          <w:spacing w:val="-7"/>
          <w:sz w:val="24"/>
        </w:rPr>
        <w:t xml:space="preserve"> </w:t>
      </w:r>
      <w:r>
        <w:rPr>
          <w:i/>
          <w:sz w:val="24"/>
        </w:rPr>
        <w:t xml:space="preserve">Vol. </w:t>
      </w:r>
      <w:r>
        <w:rPr>
          <w:sz w:val="24"/>
        </w:rPr>
        <w:t xml:space="preserve">27(4B), </w:t>
      </w:r>
      <w:r>
        <w:rPr>
          <w:i/>
          <w:sz w:val="24"/>
        </w:rPr>
        <w:t xml:space="preserve">2009, </w:t>
      </w:r>
      <w:r>
        <w:rPr>
          <w:sz w:val="24"/>
        </w:rPr>
        <w:t>pp. 2013-2015.</w:t>
      </w:r>
    </w:p>
    <w:p w14:paraId="06378972" w14:textId="77777777" w:rsidR="008A7CFF" w:rsidRDefault="008A7CFF" w:rsidP="00C37E7F">
      <w:pPr>
        <w:pStyle w:val="BodyText"/>
        <w:jc w:val="both"/>
      </w:pPr>
    </w:p>
    <w:p w14:paraId="1BA081FB" w14:textId="77777777" w:rsidR="008A7CFF" w:rsidRDefault="00E84D3A" w:rsidP="00C37E7F">
      <w:pPr>
        <w:pStyle w:val="ListParagraph"/>
        <w:numPr>
          <w:ilvl w:val="1"/>
          <w:numId w:val="1"/>
        </w:numPr>
        <w:tabs>
          <w:tab w:val="left" w:pos="811"/>
          <w:tab w:val="left" w:pos="1133"/>
        </w:tabs>
        <w:ind w:right="357" w:hanging="576"/>
        <w:jc w:val="both"/>
        <w:rPr>
          <w:sz w:val="24"/>
        </w:rPr>
      </w:pPr>
      <w:r w:rsidRPr="00C37E7F">
        <w:rPr>
          <w:b/>
          <w:bCs/>
          <w:sz w:val="24"/>
        </w:rPr>
        <w:t>Singh R. K.,</w:t>
      </w:r>
      <w:r>
        <w:rPr>
          <w:sz w:val="24"/>
        </w:rPr>
        <w:t xml:space="preserve"> Ojha R.K.,</w:t>
      </w:r>
      <w:r>
        <w:rPr>
          <w:spacing w:val="40"/>
          <w:sz w:val="24"/>
        </w:rPr>
        <w:t xml:space="preserve"> </w:t>
      </w:r>
      <w:r>
        <w:rPr>
          <w:sz w:val="24"/>
        </w:rPr>
        <w:t xml:space="preserve">Singh </w:t>
      </w:r>
      <w:proofErr w:type="gramStart"/>
      <w:r>
        <w:rPr>
          <w:sz w:val="24"/>
        </w:rPr>
        <w:t>S.K..</w:t>
      </w:r>
      <w:proofErr w:type="gramEnd"/>
      <w:r>
        <w:rPr>
          <w:sz w:val="24"/>
        </w:rPr>
        <w:t xml:space="preserve"> and Singh C., </w:t>
      </w:r>
      <w:proofErr w:type="gramStart"/>
      <w:r>
        <w:rPr>
          <w:sz w:val="24"/>
        </w:rPr>
        <w:t>“ Fruit</w:t>
      </w:r>
      <w:proofErr w:type="gramEnd"/>
      <w:r>
        <w:rPr>
          <w:sz w:val="24"/>
        </w:rPr>
        <w:t xml:space="preserve"> Quality of Different Mango Varieties</w:t>
      </w:r>
      <w:r>
        <w:rPr>
          <w:spacing w:val="-9"/>
          <w:sz w:val="24"/>
        </w:rPr>
        <w:t xml:space="preserve"> </w:t>
      </w:r>
      <w:r>
        <w:rPr>
          <w:sz w:val="24"/>
        </w:rPr>
        <w:t>Grown</w:t>
      </w:r>
      <w:r>
        <w:rPr>
          <w:spacing w:val="-9"/>
          <w:sz w:val="24"/>
        </w:rPr>
        <w:t xml:space="preserve"> </w:t>
      </w:r>
      <w:r>
        <w:rPr>
          <w:sz w:val="24"/>
        </w:rPr>
        <w:t>in</w:t>
      </w:r>
      <w:r>
        <w:rPr>
          <w:spacing w:val="-9"/>
          <w:sz w:val="24"/>
        </w:rPr>
        <w:t xml:space="preserve"> </w:t>
      </w:r>
      <w:r>
        <w:rPr>
          <w:sz w:val="24"/>
        </w:rPr>
        <w:t>Jharkhand”</w:t>
      </w:r>
      <w:r>
        <w:rPr>
          <w:spacing w:val="-9"/>
          <w:sz w:val="24"/>
        </w:rPr>
        <w:t xml:space="preserve"> </w:t>
      </w:r>
      <w:r>
        <w:rPr>
          <w:i/>
          <w:sz w:val="24"/>
        </w:rPr>
        <w:t>Environment</w:t>
      </w:r>
      <w:r>
        <w:rPr>
          <w:i/>
          <w:spacing w:val="-9"/>
          <w:sz w:val="24"/>
        </w:rPr>
        <w:t xml:space="preserve"> </w:t>
      </w:r>
      <w:r>
        <w:rPr>
          <w:i/>
          <w:sz w:val="24"/>
        </w:rPr>
        <w:t>&amp;</w:t>
      </w:r>
      <w:r>
        <w:rPr>
          <w:i/>
          <w:spacing w:val="-9"/>
          <w:sz w:val="24"/>
        </w:rPr>
        <w:t xml:space="preserve"> </w:t>
      </w:r>
      <w:r>
        <w:rPr>
          <w:i/>
          <w:sz w:val="24"/>
        </w:rPr>
        <w:t>Ecology,</w:t>
      </w:r>
      <w:r>
        <w:rPr>
          <w:i/>
          <w:spacing w:val="-9"/>
          <w:sz w:val="24"/>
        </w:rPr>
        <w:t xml:space="preserve"> </w:t>
      </w:r>
      <w:r>
        <w:rPr>
          <w:i/>
          <w:sz w:val="24"/>
        </w:rPr>
        <w:t>Vol.</w:t>
      </w:r>
      <w:r>
        <w:rPr>
          <w:i/>
          <w:spacing w:val="-8"/>
          <w:sz w:val="24"/>
        </w:rPr>
        <w:t xml:space="preserve"> </w:t>
      </w:r>
      <w:r>
        <w:rPr>
          <w:sz w:val="24"/>
        </w:rPr>
        <w:t>27(4B),</w:t>
      </w:r>
      <w:r>
        <w:rPr>
          <w:spacing w:val="-9"/>
          <w:sz w:val="24"/>
        </w:rPr>
        <w:t xml:space="preserve"> </w:t>
      </w:r>
      <w:r>
        <w:rPr>
          <w:i/>
          <w:sz w:val="24"/>
        </w:rPr>
        <w:t>2009,</w:t>
      </w:r>
      <w:r>
        <w:rPr>
          <w:i/>
          <w:spacing w:val="-9"/>
          <w:sz w:val="24"/>
        </w:rPr>
        <w:t xml:space="preserve"> </w:t>
      </w:r>
      <w:r>
        <w:rPr>
          <w:sz w:val="24"/>
        </w:rPr>
        <w:t>pp.</w:t>
      </w:r>
      <w:r>
        <w:rPr>
          <w:spacing w:val="-9"/>
          <w:sz w:val="24"/>
        </w:rPr>
        <w:t xml:space="preserve"> </w:t>
      </w:r>
      <w:r>
        <w:rPr>
          <w:sz w:val="24"/>
        </w:rPr>
        <w:t xml:space="preserve">1962- </w:t>
      </w:r>
      <w:r>
        <w:rPr>
          <w:spacing w:val="-2"/>
          <w:sz w:val="24"/>
        </w:rPr>
        <w:t>1964.</w:t>
      </w:r>
    </w:p>
    <w:p w14:paraId="77A72A0F" w14:textId="77777777" w:rsidR="008A7CFF" w:rsidRDefault="008A7CFF" w:rsidP="00C37E7F">
      <w:pPr>
        <w:pStyle w:val="BodyText"/>
        <w:jc w:val="both"/>
      </w:pPr>
    </w:p>
    <w:p w14:paraId="63058446" w14:textId="77777777" w:rsidR="008A7CFF" w:rsidRDefault="00E84D3A" w:rsidP="00C37E7F">
      <w:pPr>
        <w:pStyle w:val="ListParagraph"/>
        <w:numPr>
          <w:ilvl w:val="1"/>
          <w:numId w:val="1"/>
        </w:numPr>
        <w:tabs>
          <w:tab w:val="left" w:pos="803"/>
          <w:tab w:val="left" w:pos="1133"/>
        </w:tabs>
        <w:ind w:right="346" w:hanging="576"/>
        <w:jc w:val="both"/>
        <w:rPr>
          <w:sz w:val="24"/>
        </w:rPr>
      </w:pPr>
      <w:r w:rsidRPr="00C37E7F">
        <w:rPr>
          <w:b/>
          <w:bCs/>
          <w:spacing w:val="-4"/>
          <w:sz w:val="24"/>
        </w:rPr>
        <w:t>Sin</w:t>
      </w:r>
      <w:r w:rsidRPr="00C37E7F">
        <w:rPr>
          <w:b/>
          <w:bCs/>
          <w:spacing w:val="-4"/>
          <w:sz w:val="24"/>
        </w:rPr>
        <w:t>gh</w:t>
      </w:r>
      <w:r w:rsidRPr="00C37E7F">
        <w:rPr>
          <w:b/>
          <w:bCs/>
          <w:spacing w:val="-11"/>
          <w:sz w:val="24"/>
        </w:rPr>
        <w:t xml:space="preserve"> </w:t>
      </w:r>
      <w:r w:rsidRPr="00C37E7F">
        <w:rPr>
          <w:b/>
          <w:bCs/>
          <w:spacing w:val="-4"/>
          <w:sz w:val="24"/>
        </w:rPr>
        <w:t>R.</w:t>
      </w:r>
      <w:r w:rsidRPr="00C37E7F">
        <w:rPr>
          <w:b/>
          <w:bCs/>
          <w:spacing w:val="-11"/>
          <w:sz w:val="24"/>
        </w:rPr>
        <w:t xml:space="preserve"> </w:t>
      </w:r>
      <w:r w:rsidRPr="00C37E7F">
        <w:rPr>
          <w:b/>
          <w:bCs/>
          <w:spacing w:val="-4"/>
          <w:sz w:val="24"/>
        </w:rPr>
        <w:t>K</w:t>
      </w:r>
      <w:r>
        <w:rPr>
          <w:spacing w:val="-11"/>
          <w:sz w:val="24"/>
        </w:rPr>
        <w:t xml:space="preserve"> </w:t>
      </w:r>
      <w:r>
        <w:rPr>
          <w:spacing w:val="-4"/>
          <w:sz w:val="24"/>
        </w:rPr>
        <w:t>and</w:t>
      </w:r>
      <w:r>
        <w:rPr>
          <w:spacing w:val="-9"/>
          <w:sz w:val="24"/>
        </w:rPr>
        <w:t xml:space="preserve"> </w:t>
      </w:r>
      <w:r>
        <w:rPr>
          <w:spacing w:val="-4"/>
          <w:sz w:val="24"/>
        </w:rPr>
        <w:t>Singh</w:t>
      </w:r>
      <w:r>
        <w:rPr>
          <w:sz w:val="24"/>
        </w:rPr>
        <w:t xml:space="preserve"> </w:t>
      </w:r>
      <w:r>
        <w:rPr>
          <w:spacing w:val="-4"/>
          <w:sz w:val="24"/>
        </w:rPr>
        <w:t>R.N. “Evaluation</w:t>
      </w:r>
      <w:r>
        <w:rPr>
          <w:spacing w:val="-11"/>
          <w:sz w:val="24"/>
        </w:rPr>
        <w:t xml:space="preserve"> </w:t>
      </w:r>
      <w:r>
        <w:rPr>
          <w:spacing w:val="-4"/>
          <w:sz w:val="24"/>
        </w:rPr>
        <w:t>of</w:t>
      </w:r>
      <w:r>
        <w:rPr>
          <w:spacing w:val="-11"/>
          <w:sz w:val="24"/>
        </w:rPr>
        <w:t xml:space="preserve"> </w:t>
      </w:r>
      <w:r>
        <w:rPr>
          <w:spacing w:val="-4"/>
          <w:sz w:val="24"/>
        </w:rPr>
        <w:t>biocidal</w:t>
      </w:r>
      <w:r>
        <w:rPr>
          <w:spacing w:val="-11"/>
          <w:sz w:val="24"/>
        </w:rPr>
        <w:t xml:space="preserve"> </w:t>
      </w:r>
      <w:r>
        <w:rPr>
          <w:spacing w:val="-4"/>
          <w:sz w:val="24"/>
        </w:rPr>
        <w:t>efficacy</w:t>
      </w:r>
      <w:r>
        <w:rPr>
          <w:spacing w:val="-11"/>
          <w:sz w:val="24"/>
        </w:rPr>
        <w:t xml:space="preserve"> </w:t>
      </w:r>
      <w:r>
        <w:rPr>
          <w:spacing w:val="-4"/>
          <w:sz w:val="24"/>
        </w:rPr>
        <w:t>of</w:t>
      </w:r>
      <w:r>
        <w:rPr>
          <w:spacing w:val="-11"/>
          <w:sz w:val="24"/>
        </w:rPr>
        <w:t xml:space="preserve"> </w:t>
      </w:r>
      <w:r>
        <w:rPr>
          <w:spacing w:val="-4"/>
          <w:sz w:val="24"/>
        </w:rPr>
        <w:t>botanicals</w:t>
      </w:r>
      <w:r>
        <w:rPr>
          <w:spacing w:val="-11"/>
          <w:sz w:val="24"/>
        </w:rPr>
        <w:t xml:space="preserve"> </w:t>
      </w:r>
      <w:r>
        <w:rPr>
          <w:spacing w:val="-4"/>
          <w:sz w:val="24"/>
        </w:rPr>
        <w:t>against</w:t>
      </w:r>
      <w:r>
        <w:rPr>
          <w:spacing w:val="-11"/>
          <w:sz w:val="24"/>
        </w:rPr>
        <w:t xml:space="preserve"> </w:t>
      </w:r>
      <w:r>
        <w:rPr>
          <w:spacing w:val="-4"/>
          <w:sz w:val="24"/>
        </w:rPr>
        <w:t>tomato</w:t>
      </w:r>
      <w:r>
        <w:rPr>
          <w:spacing w:val="-11"/>
          <w:sz w:val="24"/>
        </w:rPr>
        <w:t xml:space="preserve"> </w:t>
      </w:r>
      <w:r>
        <w:rPr>
          <w:spacing w:val="-4"/>
          <w:sz w:val="24"/>
        </w:rPr>
        <w:t xml:space="preserve">fruit </w:t>
      </w:r>
      <w:r>
        <w:rPr>
          <w:spacing w:val="-2"/>
          <w:sz w:val="24"/>
        </w:rPr>
        <w:t>borer</w:t>
      </w:r>
      <w:r>
        <w:rPr>
          <w:spacing w:val="3"/>
          <w:sz w:val="24"/>
        </w:rPr>
        <w:t xml:space="preserve"> </w:t>
      </w:r>
      <w:r>
        <w:rPr>
          <w:spacing w:val="-2"/>
          <w:sz w:val="24"/>
        </w:rPr>
        <w:t>(</w:t>
      </w:r>
      <w:proofErr w:type="spellStart"/>
      <w:r>
        <w:rPr>
          <w:i/>
          <w:spacing w:val="-2"/>
          <w:sz w:val="24"/>
        </w:rPr>
        <w:t>Helicoverpa</w:t>
      </w:r>
      <w:proofErr w:type="spellEnd"/>
      <w:r>
        <w:rPr>
          <w:i/>
          <w:spacing w:val="-15"/>
          <w:sz w:val="24"/>
        </w:rPr>
        <w:t xml:space="preserve"> </w:t>
      </w:r>
      <w:proofErr w:type="spellStart"/>
      <w:r>
        <w:rPr>
          <w:i/>
          <w:spacing w:val="-2"/>
          <w:sz w:val="24"/>
        </w:rPr>
        <w:t>armegera</w:t>
      </w:r>
      <w:proofErr w:type="spellEnd"/>
      <w:r>
        <w:rPr>
          <w:i/>
          <w:spacing w:val="-14"/>
          <w:sz w:val="24"/>
        </w:rPr>
        <w:t xml:space="preserve"> </w:t>
      </w:r>
      <w:proofErr w:type="spellStart"/>
      <w:r>
        <w:rPr>
          <w:spacing w:val="-2"/>
          <w:sz w:val="24"/>
        </w:rPr>
        <w:t>Hubner</w:t>
      </w:r>
      <w:proofErr w:type="spellEnd"/>
      <w:r>
        <w:rPr>
          <w:spacing w:val="-2"/>
          <w:sz w:val="24"/>
        </w:rPr>
        <w:t>)</w:t>
      </w:r>
      <w:r>
        <w:rPr>
          <w:spacing w:val="-16"/>
          <w:sz w:val="24"/>
        </w:rPr>
        <w:t xml:space="preserve"> </w:t>
      </w:r>
      <w:r>
        <w:rPr>
          <w:spacing w:val="-2"/>
          <w:sz w:val="24"/>
        </w:rPr>
        <w:t>at</w:t>
      </w:r>
      <w:r>
        <w:rPr>
          <w:spacing w:val="-14"/>
          <w:sz w:val="24"/>
        </w:rPr>
        <w:t xml:space="preserve"> </w:t>
      </w:r>
      <w:r>
        <w:rPr>
          <w:spacing w:val="-2"/>
          <w:sz w:val="24"/>
        </w:rPr>
        <w:t>field</w:t>
      </w:r>
      <w:r>
        <w:rPr>
          <w:spacing w:val="-17"/>
          <w:sz w:val="24"/>
        </w:rPr>
        <w:t xml:space="preserve"> </w:t>
      </w:r>
      <w:r>
        <w:rPr>
          <w:spacing w:val="-2"/>
          <w:sz w:val="24"/>
        </w:rPr>
        <w:t>level.”,</w:t>
      </w:r>
      <w:r>
        <w:rPr>
          <w:spacing w:val="25"/>
          <w:sz w:val="24"/>
        </w:rPr>
        <w:t xml:space="preserve"> </w:t>
      </w:r>
      <w:r>
        <w:rPr>
          <w:i/>
          <w:spacing w:val="-2"/>
          <w:sz w:val="24"/>
        </w:rPr>
        <w:t>Journal</w:t>
      </w:r>
      <w:r>
        <w:rPr>
          <w:i/>
          <w:spacing w:val="-7"/>
          <w:sz w:val="24"/>
        </w:rPr>
        <w:t xml:space="preserve"> </w:t>
      </w:r>
      <w:r>
        <w:rPr>
          <w:i/>
          <w:spacing w:val="-2"/>
          <w:sz w:val="24"/>
        </w:rPr>
        <w:t>for</w:t>
      </w:r>
      <w:r>
        <w:rPr>
          <w:i/>
          <w:spacing w:val="-7"/>
          <w:sz w:val="24"/>
        </w:rPr>
        <w:t xml:space="preserve"> </w:t>
      </w:r>
      <w:r>
        <w:rPr>
          <w:i/>
          <w:spacing w:val="-2"/>
          <w:sz w:val="24"/>
        </w:rPr>
        <w:t xml:space="preserve">Community </w:t>
      </w:r>
      <w:r>
        <w:rPr>
          <w:i/>
          <w:sz w:val="24"/>
        </w:rPr>
        <w:t>Mobilization for Sustainable Development Vol-5(2), 2010, pp.7-10.</w:t>
      </w:r>
    </w:p>
    <w:p w14:paraId="65B050F6" w14:textId="77777777" w:rsidR="008A7CFF" w:rsidRPr="004D4EB5" w:rsidRDefault="008A7CFF" w:rsidP="00C37E7F">
      <w:pPr>
        <w:pStyle w:val="BodyText"/>
        <w:jc w:val="both"/>
        <w:rPr>
          <w:i/>
          <w:sz w:val="14"/>
          <w:szCs w:val="14"/>
        </w:rPr>
      </w:pPr>
    </w:p>
    <w:p w14:paraId="541246CB" w14:textId="2F28FE58" w:rsidR="00C806ED" w:rsidRPr="00C806ED" w:rsidRDefault="00E84D3A" w:rsidP="00C806ED">
      <w:pPr>
        <w:pStyle w:val="ListParagraph"/>
        <w:numPr>
          <w:ilvl w:val="1"/>
          <w:numId w:val="1"/>
        </w:numPr>
        <w:tabs>
          <w:tab w:val="left" w:pos="844"/>
          <w:tab w:val="left" w:pos="1133"/>
        </w:tabs>
        <w:spacing w:before="274"/>
        <w:ind w:right="356" w:hanging="576"/>
        <w:jc w:val="both"/>
        <w:rPr>
          <w:sz w:val="24"/>
        </w:rPr>
      </w:pPr>
      <w:r w:rsidRPr="00C37E7F">
        <w:rPr>
          <w:b/>
          <w:bCs/>
          <w:sz w:val="24"/>
        </w:rPr>
        <w:t>Singh R. K.,</w:t>
      </w:r>
      <w:r>
        <w:rPr>
          <w:sz w:val="24"/>
        </w:rPr>
        <w:t xml:space="preserve"> Mandal J. and Das B., “Study on Marketing of </w:t>
      </w:r>
      <w:proofErr w:type="spellStart"/>
      <w:r>
        <w:rPr>
          <w:sz w:val="24"/>
        </w:rPr>
        <w:t>Chironji</w:t>
      </w:r>
      <w:proofErr w:type="spellEnd"/>
      <w:r>
        <w:rPr>
          <w:sz w:val="24"/>
        </w:rPr>
        <w:t xml:space="preserve"> (</w:t>
      </w:r>
      <w:proofErr w:type="spellStart"/>
      <w:r>
        <w:rPr>
          <w:i/>
          <w:sz w:val="24"/>
        </w:rPr>
        <w:t>Buchanania</w:t>
      </w:r>
      <w:proofErr w:type="spellEnd"/>
      <w:r>
        <w:rPr>
          <w:i/>
          <w:sz w:val="24"/>
        </w:rPr>
        <w:t xml:space="preserve"> </w:t>
      </w:r>
      <w:proofErr w:type="spellStart"/>
      <w:r>
        <w:rPr>
          <w:i/>
          <w:sz w:val="24"/>
        </w:rPr>
        <w:t>lanzan</w:t>
      </w:r>
      <w:proofErr w:type="spellEnd"/>
      <w:r>
        <w:rPr>
          <w:i/>
          <w:spacing w:val="-8"/>
          <w:sz w:val="24"/>
        </w:rPr>
        <w:t xml:space="preserve"> </w:t>
      </w:r>
      <w:proofErr w:type="spellStart"/>
      <w:r>
        <w:rPr>
          <w:sz w:val="24"/>
        </w:rPr>
        <w:t>Spreng</w:t>
      </w:r>
      <w:proofErr w:type="spellEnd"/>
      <w:r>
        <w:rPr>
          <w:sz w:val="24"/>
        </w:rPr>
        <w:t>)</w:t>
      </w:r>
      <w:r>
        <w:rPr>
          <w:spacing w:val="-15"/>
          <w:sz w:val="24"/>
        </w:rPr>
        <w:t xml:space="preserve"> </w:t>
      </w:r>
      <w:r>
        <w:rPr>
          <w:sz w:val="24"/>
        </w:rPr>
        <w:t>in</w:t>
      </w:r>
      <w:r>
        <w:rPr>
          <w:spacing w:val="-14"/>
          <w:sz w:val="24"/>
        </w:rPr>
        <w:t xml:space="preserve"> </w:t>
      </w:r>
      <w:proofErr w:type="spellStart"/>
      <w:r>
        <w:rPr>
          <w:sz w:val="24"/>
        </w:rPr>
        <w:t>Chotonagpur</w:t>
      </w:r>
      <w:proofErr w:type="spellEnd"/>
      <w:r>
        <w:rPr>
          <w:spacing w:val="-15"/>
          <w:sz w:val="24"/>
        </w:rPr>
        <w:t xml:space="preserve"> </w:t>
      </w:r>
      <w:proofErr w:type="spellStart"/>
      <w:r>
        <w:rPr>
          <w:sz w:val="24"/>
        </w:rPr>
        <w:t>Platue</w:t>
      </w:r>
      <w:proofErr w:type="spellEnd"/>
      <w:r>
        <w:rPr>
          <w:spacing w:val="-15"/>
          <w:sz w:val="24"/>
        </w:rPr>
        <w:t xml:space="preserve"> </w:t>
      </w:r>
      <w:r>
        <w:rPr>
          <w:sz w:val="24"/>
        </w:rPr>
        <w:t>Region”</w:t>
      </w:r>
      <w:r>
        <w:rPr>
          <w:spacing w:val="-14"/>
          <w:sz w:val="24"/>
        </w:rPr>
        <w:t xml:space="preserve"> </w:t>
      </w:r>
      <w:proofErr w:type="spellStart"/>
      <w:r>
        <w:rPr>
          <w:sz w:val="24"/>
        </w:rPr>
        <w:t>Multilogic</w:t>
      </w:r>
      <w:proofErr w:type="spellEnd"/>
      <w:r>
        <w:rPr>
          <w:spacing w:val="-15"/>
          <w:sz w:val="24"/>
        </w:rPr>
        <w:t xml:space="preserve"> </w:t>
      </w:r>
      <w:r>
        <w:rPr>
          <w:sz w:val="24"/>
        </w:rPr>
        <w:t>In</w:t>
      </w:r>
      <w:r>
        <w:rPr>
          <w:spacing w:val="-15"/>
          <w:sz w:val="24"/>
        </w:rPr>
        <w:t xml:space="preserve"> </w:t>
      </w:r>
      <w:r>
        <w:rPr>
          <w:sz w:val="24"/>
        </w:rPr>
        <w:t>Science,</w:t>
      </w:r>
      <w:r>
        <w:rPr>
          <w:spacing w:val="-15"/>
          <w:sz w:val="24"/>
        </w:rPr>
        <w:t xml:space="preserve"> </w:t>
      </w:r>
      <w:r>
        <w:rPr>
          <w:i/>
          <w:sz w:val="24"/>
        </w:rPr>
        <w:t>Vol.</w:t>
      </w:r>
      <w:r>
        <w:rPr>
          <w:i/>
          <w:spacing w:val="-15"/>
          <w:sz w:val="24"/>
        </w:rPr>
        <w:t xml:space="preserve"> </w:t>
      </w:r>
      <w:proofErr w:type="gramStart"/>
      <w:r>
        <w:rPr>
          <w:i/>
          <w:sz w:val="24"/>
        </w:rPr>
        <w:t>VIII</w:t>
      </w:r>
      <w:r>
        <w:rPr>
          <w:i/>
          <w:spacing w:val="-15"/>
          <w:sz w:val="24"/>
        </w:rPr>
        <w:t xml:space="preserve"> </w:t>
      </w:r>
      <w:r>
        <w:rPr>
          <w:i/>
          <w:sz w:val="24"/>
        </w:rPr>
        <w:t>,</w:t>
      </w:r>
      <w:proofErr w:type="gramEnd"/>
      <w:r>
        <w:rPr>
          <w:i/>
          <w:spacing w:val="-15"/>
          <w:sz w:val="24"/>
        </w:rPr>
        <w:t xml:space="preserve"> </w:t>
      </w:r>
      <w:r>
        <w:rPr>
          <w:i/>
          <w:sz w:val="24"/>
        </w:rPr>
        <w:t>2018, Special(C) pp 43-46</w:t>
      </w:r>
    </w:p>
    <w:p w14:paraId="1C550954" w14:textId="77777777" w:rsidR="00C806ED" w:rsidRPr="00C806ED" w:rsidRDefault="00C806ED" w:rsidP="00C806ED">
      <w:pPr>
        <w:pStyle w:val="ListParagraph"/>
        <w:tabs>
          <w:tab w:val="left" w:pos="844"/>
          <w:tab w:val="left" w:pos="1133"/>
        </w:tabs>
        <w:spacing w:before="274"/>
        <w:ind w:left="1133" w:right="356" w:firstLine="0"/>
        <w:jc w:val="both"/>
        <w:rPr>
          <w:sz w:val="24"/>
        </w:rPr>
      </w:pPr>
    </w:p>
    <w:p w14:paraId="0E6A7514" w14:textId="77777777" w:rsidR="008A7CFF" w:rsidRDefault="00E84D3A" w:rsidP="00C37E7F">
      <w:pPr>
        <w:pStyle w:val="ListParagraph"/>
        <w:numPr>
          <w:ilvl w:val="1"/>
          <w:numId w:val="1"/>
        </w:numPr>
        <w:tabs>
          <w:tab w:val="left" w:pos="851"/>
          <w:tab w:val="left" w:pos="1133"/>
        </w:tabs>
        <w:ind w:right="356" w:hanging="576"/>
        <w:jc w:val="both"/>
        <w:rPr>
          <w:sz w:val="24"/>
        </w:rPr>
      </w:pPr>
      <w:r w:rsidRPr="00C37E7F">
        <w:rPr>
          <w:b/>
          <w:bCs/>
          <w:sz w:val="24"/>
        </w:rPr>
        <w:t>Singh R. K.,</w:t>
      </w:r>
      <w:r>
        <w:rPr>
          <w:sz w:val="24"/>
        </w:rPr>
        <w:t xml:space="preserve"> Mandal J. and Das B., </w:t>
      </w:r>
      <w:proofErr w:type="gramStart"/>
      <w:r>
        <w:rPr>
          <w:sz w:val="24"/>
        </w:rPr>
        <w:t>“ Study</w:t>
      </w:r>
      <w:proofErr w:type="gramEnd"/>
      <w:r>
        <w:rPr>
          <w:sz w:val="24"/>
        </w:rPr>
        <w:t xml:space="preserve"> on Present Practices of </w:t>
      </w:r>
      <w:proofErr w:type="spellStart"/>
      <w:r>
        <w:rPr>
          <w:sz w:val="24"/>
        </w:rPr>
        <w:t>Chironji</w:t>
      </w:r>
      <w:proofErr w:type="spellEnd"/>
      <w:r>
        <w:rPr>
          <w:sz w:val="24"/>
        </w:rPr>
        <w:t xml:space="preserve"> Nut (</w:t>
      </w:r>
      <w:proofErr w:type="spellStart"/>
      <w:r>
        <w:rPr>
          <w:sz w:val="24"/>
        </w:rPr>
        <w:t>Buchanania</w:t>
      </w:r>
      <w:proofErr w:type="spellEnd"/>
      <w:r>
        <w:rPr>
          <w:spacing w:val="-15"/>
          <w:sz w:val="24"/>
        </w:rPr>
        <w:t xml:space="preserve"> </w:t>
      </w:r>
      <w:proofErr w:type="spellStart"/>
      <w:r>
        <w:rPr>
          <w:sz w:val="24"/>
        </w:rPr>
        <w:t>lanzan</w:t>
      </w:r>
      <w:proofErr w:type="spellEnd"/>
      <w:r>
        <w:rPr>
          <w:sz w:val="24"/>
        </w:rPr>
        <w:t>)</w:t>
      </w:r>
      <w:r>
        <w:rPr>
          <w:spacing w:val="-15"/>
          <w:sz w:val="24"/>
        </w:rPr>
        <w:t xml:space="preserve"> </w:t>
      </w:r>
      <w:r>
        <w:rPr>
          <w:sz w:val="24"/>
        </w:rPr>
        <w:t>Processing</w:t>
      </w:r>
      <w:r>
        <w:rPr>
          <w:spacing w:val="-15"/>
          <w:sz w:val="24"/>
        </w:rPr>
        <w:t xml:space="preserve"> </w:t>
      </w:r>
      <w:r>
        <w:rPr>
          <w:sz w:val="24"/>
        </w:rPr>
        <w:t>in</w:t>
      </w:r>
      <w:r>
        <w:rPr>
          <w:spacing w:val="-14"/>
          <w:sz w:val="24"/>
        </w:rPr>
        <w:t xml:space="preserve"> </w:t>
      </w:r>
      <w:proofErr w:type="spellStart"/>
      <w:r>
        <w:rPr>
          <w:sz w:val="24"/>
        </w:rPr>
        <w:t>Chotanagpur</w:t>
      </w:r>
      <w:proofErr w:type="spellEnd"/>
      <w:r>
        <w:rPr>
          <w:spacing w:val="-15"/>
          <w:sz w:val="24"/>
        </w:rPr>
        <w:t xml:space="preserve"> </w:t>
      </w:r>
      <w:r>
        <w:rPr>
          <w:sz w:val="24"/>
        </w:rPr>
        <w:t>Plateau</w:t>
      </w:r>
      <w:r>
        <w:rPr>
          <w:spacing w:val="-15"/>
          <w:sz w:val="24"/>
        </w:rPr>
        <w:t xml:space="preserve"> </w:t>
      </w:r>
      <w:r>
        <w:rPr>
          <w:sz w:val="24"/>
        </w:rPr>
        <w:t>Region”</w:t>
      </w:r>
      <w:r>
        <w:rPr>
          <w:spacing w:val="-13"/>
          <w:sz w:val="24"/>
        </w:rPr>
        <w:t xml:space="preserve"> </w:t>
      </w:r>
      <w:r>
        <w:rPr>
          <w:sz w:val="24"/>
        </w:rPr>
        <w:t>International</w:t>
      </w:r>
      <w:r>
        <w:rPr>
          <w:spacing w:val="-15"/>
          <w:sz w:val="24"/>
        </w:rPr>
        <w:t xml:space="preserve"> </w:t>
      </w:r>
      <w:r>
        <w:rPr>
          <w:sz w:val="24"/>
        </w:rPr>
        <w:t>Journal of</w:t>
      </w:r>
      <w:r>
        <w:rPr>
          <w:spacing w:val="-4"/>
          <w:sz w:val="24"/>
        </w:rPr>
        <w:t xml:space="preserve"> </w:t>
      </w:r>
      <w:r>
        <w:rPr>
          <w:sz w:val="24"/>
        </w:rPr>
        <w:t>Current</w:t>
      </w:r>
      <w:r>
        <w:rPr>
          <w:spacing w:val="-4"/>
          <w:sz w:val="24"/>
        </w:rPr>
        <w:t xml:space="preserve"> </w:t>
      </w:r>
      <w:r>
        <w:rPr>
          <w:sz w:val="24"/>
        </w:rPr>
        <w:t>Microbiology</w:t>
      </w:r>
      <w:r>
        <w:rPr>
          <w:spacing w:val="-2"/>
          <w:sz w:val="24"/>
        </w:rPr>
        <w:t xml:space="preserve"> </w:t>
      </w:r>
      <w:r>
        <w:rPr>
          <w:sz w:val="24"/>
        </w:rPr>
        <w:t>and</w:t>
      </w:r>
      <w:r>
        <w:rPr>
          <w:spacing w:val="-4"/>
          <w:sz w:val="24"/>
        </w:rPr>
        <w:t xml:space="preserve"> </w:t>
      </w:r>
      <w:r>
        <w:rPr>
          <w:sz w:val="24"/>
        </w:rPr>
        <w:t>Applied</w:t>
      </w:r>
      <w:r>
        <w:rPr>
          <w:spacing w:val="-4"/>
          <w:sz w:val="24"/>
        </w:rPr>
        <w:t xml:space="preserve"> </w:t>
      </w:r>
      <w:r>
        <w:rPr>
          <w:sz w:val="24"/>
        </w:rPr>
        <w:t>Sciences,</w:t>
      </w:r>
      <w:r>
        <w:rPr>
          <w:spacing w:val="-4"/>
          <w:sz w:val="24"/>
        </w:rPr>
        <w:t xml:space="preserve"> </w:t>
      </w:r>
      <w:r>
        <w:rPr>
          <w:sz w:val="24"/>
        </w:rPr>
        <w:t>Vol.</w:t>
      </w:r>
      <w:r>
        <w:rPr>
          <w:spacing w:val="-4"/>
          <w:sz w:val="24"/>
        </w:rPr>
        <w:t xml:space="preserve"> </w:t>
      </w:r>
      <w:r>
        <w:rPr>
          <w:sz w:val="24"/>
        </w:rPr>
        <w:t>7(Special),</w:t>
      </w:r>
      <w:r>
        <w:rPr>
          <w:spacing w:val="-4"/>
          <w:sz w:val="24"/>
        </w:rPr>
        <w:t xml:space="preserve"> </w:t>
      </w:r>
      <w:r>
        <w:rPr>
          <w:sz w:val="24"/>
        </w:rPr>
        <w:t>2018,</w:t>
      </w:r>
      <w:r>
        <w:rPr>
          <w:spacing w:val="-4"/>
          <w:sz w:val="24"/>
        </w:rPr>
        <w:t xml:space="preserve"> </w:t>
      </w:r>
      <w:r>
        <w:rPr>
          <w:sz w:val="24"/>
        </w:rPr>
        <w:t>pp</w:t>
      </w:r>
      <w:r>
        <w:rPr>
          <w:spacing w:val="-1"/>
          <w:sz w:val="24"/>
        </w:rPr>
        <w:t xml:space="preserve"> </w:t>
      </w:r>
      <w:r>
        <w:rPr>
          <w:sz w:val="24"/>
        </w:rPr>
        <w:t>4680-4684.</w:t>
      </w:r>
    </w:p>
    <w:p w14:paraId="251A2CC6" w14:textId="77777777" w:rsidR="008A7CFF" w:rsidRDefault="008A7CFF" w:rsidP="00C37E7F">
      <w:pPr>
        <w:pStyle w:val="BodyText"/>
        <w:jc w:val="both"/>
      </w:pPr>
    </w:p>
    <w:p w14:paraId="62FD8B74" w14:textId="77777777" w:rsidR="008A7CFF" w:rsidRDefault="00E84D3A" w:rsidP="00C37E7F">
      <w:pPr>
        <w:pStyle w:val="ListParagraph"/>
        <w:numPr>
          <w:ilvl w:val="1"/>
          <w:numId w:val="1"/>
        </w:numPr>
        <w:tabs>
          <w:tab w:val="left" w:pos="880"/>
          <w:tab w:val="left" w:pos="1133"/>
        </w:tabs>
        <w:spacing w:before="75"/>
        <w:ind w:right="357" w:hanging="516"/>
        <w:jc w:val="both"/>
        <w:rPr>
          <w:sz w:val="24"/>
        </w:rPr>
      </w:pPr>
      <w:r w:rsidRPr="00C37E7F">
        <w:rPr>
          <w:b/>
          <w:bCs/>
          <w:sz w:val="24"/>
        </w:rPr>
        <w:t>Singh R. K.,</w:t>
      </w:r>
      <w:r>
        <w:rPr>
          <w:sz w:val="24"/>
        </w:rPr>
        <w:t xml:space="preserve"> Mandal J. and Das B., </w:t>
      </w:r>
      <w:proofErr w:type="gramStart"/>
      <w:r>
        <w:rPr>
          <w:sz w:val="24"/>
        </w:rPr>
        <w:t xml:space="preserve">“ </w:t>
      </w:r>
      <w:proofErr w:type="spellStart"/>
      <w:r>
        <w:rPr>
          <w:sz w:val="24"/>
        </w:rPr>
        <w:t>Phenological</w:t>
      </w:r>
      <w:proofErr w:type="spellEnd"/>
      <w:proofErr w:type="gramEnd"/>
      <w:r>
        <w:rPr>
          <w:sz w:val="24"/>
        </w:rPr>
        <w:t xml:space="preserve"> characteristics of </w:t>
      </w:r>
      <w:proofErr w:type="spellStart"/>
      <w:r>
        <w:rPr>
          <w:sz w:val="24"/>
        </w:rPr>
        <w:t>chironji</w:t>
      </w:r>
      <w:proofErr w:type="spellEnd"/>
      <w:r>
        <w:rPr>
          <w:sz w:val="24"/>
        </w:rPr>
        <w:t xml:space="preserve"> fruits at</w:t>
      </w:r>
      <w:r>
        <w:rPr>
          <w:spacing w:val="80"/>
          <w:w w:val="150"/>
          <w:sz w:val="24"/>
        </w:rPr>
        <w:t xml:space="preserve"> </w:t>
      </w:r>
      <w:proofErr w:type="spellStart"/>
      <w:r>
        <w:rPr>
          <w:sz w:val="24"/>
        </w:rPr>
        <w:t>C</w:t>
      </w:r>
      <w:r>
        <w:rPr>
          <w:sz w:val="24"/>
        </w:rPr>
        <w:t>hotanagpur</w:t>
      </w:r>
      <w:proofErr w:type="spellEnd"/>
      <w:r>
        <w:rPr>
          <w:spacing w:val="-11"/>
          <w:sz w:val="24"/>
        </w:rPr>
        <w:t xml:space="preserve"> </w:t>
      </w:r>
      <w:r>
        <w:rPr>
          <w:sz w:val="24"/>
        </w:rPr>
        <w:t>plateau</w:t>
      </w:r>
      <w:r>
        <w:rPr>
          <w:spacing w:val="-10"/>
          <w:sz w:val="24"/>
        </w:rPr>
        <w:t xml:space="preserve"> </w:t>
      </w:r>
      <w:r>
        <w:rPr>
          <w:sz w:val="24"/>
        </w:rPr>
        <w:t>region”</w:t>
      </w:r>
      <w:r>
        <w:rPr>
          <w:spacing w:val="-11"/>
          <w:sz w:val="24"/>
        </w:rPr>
        <w:t xml:space="preserve"> </w:t>
      </w:r>
      <w:r>
        <w:rPr>
          <w:sz w:val="24"/>
        </w:rPr>
        <w:t>Journal</w:t>
      </w:r>
      <w:r>
        <w:rPr>
          <w:spacing w:val="-10"/>
          <w:sz w:val="24"/>
        </w:rPr>
        <w:t xml:space="preserve"> </w:t>
      </w:r>
      <w:r>
        <w:rPr>
          <w:sz w:val="24"/>
        </w:rPr>
        <w:t>of</w:t>
      </w:r>
      <w:r>
        <w:rPr>
          <w:spacing w:val="-11"/>
          <w:sz w:val="24"/>
        </w:rPr>
        <w:t xml:space="preserve"> </w:t>
      </w:r>
      <w:r>
        <w:rPr>
          <w:sz w:val="24"/>
        </w:rPr>
        <w:t>Krishi</w:t>
      </w:r>
      <w:r>
        <w:rPr>
          <w:spacing w:val="-9"/>
          <w:sz w:val="24"/>
        </w:rPr>
        <w:t xml:space="preserve"> </w:t>
      </w:r>
      <w:r>
        <w:rPr>
          <w:sz w:val="24"/>
        </w:rPr>
        <w:t>Vigyan,</w:t>
      </w:r>
      <w:r>
        <w:rPr>
          <w:spacing w:val="-10"/>
          <w:sz w:val="24"/>
        </w:rPr>
        <w:t xml:space="preserve"> </w:t>
      </w:r>
      <w:r>
        <w:rPr>
          <w:sz w:val="24"/>
        </w:rPr>
        <w:t>Vol.</w:t>
      </w:r>
      <w:r>
        <w:rPr>
          <w:spacing w:val="-10"/>
          <w:sz w:val="24"/>
        </w:rPr>
        <w:t xml:space="preserve"> </w:t>
      </w:r>
      <w:r>
        <w:rPr>
          <w:sz w:val="24"/>
        </w:rPr>
        <w:t>11(1):</w:t>
      </w:r>
      <w:r>
        <w:rPr>
          <w:spacing w:val="-10"/>
          <w:sz w:val="24"/>
        </w:rPr>
        <w:t xml:space="preserve"> </w:t>
      </w:r>
      <w:r>
        <w:rPr>
          <w:sz w:val="24"/>
        </w:rPr>
        <w:t>2022,</w:t>
      </w:r>
      <w:r>
        <w:rPr>
          <w:spacing w:val="-10"/>
          <w:sz w:val="24"/>
        </w:rPr>
        <w:t xml:space="preserve"> </w:t>
      </w:r>
      <w:r>
        <w:rPr>
          <w:sz w:val="24"/>
        </w:rPr>
        <w:t>pp.</w:t>
      </w:r>
      <w:r>
        <w:rPr>
          <w:spacing w:val="-10"/>
          <w:sz w:val="24"/>
        </w:rPr>
        <w:t xml:space="preserve"> </w:t>
      </w:r>
      <w:r>
        <w:rPr>
          <w:sz w:val="24"/>
        </w:rPr>
        <w:t>276-284.</w:t>
      </w:r>
    </w:p>
    <w:p w14:paraId="33DBC180" w14:textId="77777777" w:rsidR="008A7CFF" w:rsidRDefault="008A7CFF" w:rsidP="00C37E7F">
      <w:pPr>
        <w:pStyle w:val="BodyText"/>
        <w:jc w:val="both"/>
      </w:pPr>
    </w:p>
    <w:p w14:paraId="2973203D" w14:textId="05FE5AE0" w:rsidR="008A7CFF" w:rsidRPr="004D4EB5" w:rsidRDefault="00E84D3A" w:rsidP="00C37E7F">
      <w:pPr>
        <w:pStyle w:val="ListParagraph"/>
        <w:numPr>
          <w:ilvl w:val="1"/>
          <w:numId w:val="1"/>
        </w:numPr>
        <w:tabs>
          <w:tab w:val="left" w:pos="719"/>
          <w:tab w:val="left" w:pos="1200"/>
        </w:tabs>
        <w:ind w:left="1200" w:right="490" w:hanging="840"/>
        <w:jc w:val="both"/>
      </w:pPr>
      <w:r>
        <w:rPr>
          <w:sz w:val="24"/>
        </w:rPr>
        <w:t>Ojha</w:t>
      </w:r>
      <w:r w:rsidRPr="004D3069">
        <w:rPr>
          <w:spacing w:val="-3"/>
          <w:sz w:val="24"/>
        </w:rPr>
        <w:t xml:space="preserve"> </w:t>
      </w:r>
      <w:r>
        <w:rPr>
          <w:sz w:val="24"/>
        </w:rPr>
        <w:t>R.K.</w:t>
      </w:r>
      <w:r w:rsidRPr="004D3069">
        <w:rPr>
          <w:color w:val="211E1F"/>
          <w:sz w:val="24"/>
        </w:rPr>
        <w:t>,</w:t>
      </w:r>
      <w:r w:rsidRPr="004D3069">
        <w:rPr>
          <w:color w:val="211E1F"/>
          <w:spacing w:val="-2"/>
          <w:sz w:val="24"/>
        </w:rPr>
        <w:t xml:space="preserve"> </w:t>
      </w:r>
      <w:r w:rsidRPr="004D3069">
        <w:rPr>
          <w:color w:val="211E1F"/>
          <w:sz w:val="24"/>
        </w:rPr>
        <w:t>Kumar</w:t>
      </w:r>
      <w:r w:rsidRPr="004D3069">
        <w:rPr>
          <w:color w:val="211E1F"/>
          <w:spacing w:val="-2"/>
          <w:sz w:val="24"/>
        </w:rPr>
        <w:t xml:space="preserve"> </w:t>
      </w:r>
      <w:r w:rsidRPr="004D3069">
        <w:rPr>
          <w:color w:val="211E1F"/>
          <w:sz w:val="24"/>
        </w:rPr>
        <w:t>A.,</w:t>
      </w:r>
      <w:r w:rsidRPr="004D3069">
        <w:rPr>
          <w:color w:val="211E1F"/>
          <w:spacing w:val="-2"/>
          <w:sz w:val="24"/>
        </w:rPr>
        <w:t xml:space="preserve"> </w:t>
      </w:r>
      <w:r w:rsidRPr="004D3069">
        <w:rPr>
          <w:b/>
          <w:bCs/>
          <w:sz w:val="24"/>
        </w:rPr>
        <w:t>Singh</w:t>
      </w:r>
      <w:r w:rsidRPr="004D3069">
        <w:rPr>
          <w:b/>
          <w:bCs/>
          <w:spacing w:val="-2"/>
          <w:sz w:val="24"/>
        </w:rPr>
        <w:t xml:space="preserve"> </w:t>
      </w:r>
      <w:r w:rsidRPr="004D3069">
        <w:rPr>
          <w:b/>
          <w:bCs/>
          <w:sz w:val="24"/>
        </w:rPr>
        <w:t>R.</w:t>
      </w:r>
      <w:r w:rsidRPr="004D3069">
        <w:rPr>
          <w:b/>
          <w:bCs/>
          <w:spacing w:val="-2"/>
          <w:sz w:val="24"/>
        </w:rPr>
        <w:t xml:space="preserve"> </w:t>
      </w:r>
      <w:r w:rsidRPr="004D3069">
        <w:rPr>
          <w:b/>
          <w:bCs/>
          <w:sz w:val="24"/>
        </w:rPr>
        <w:t>K</w:t>
      </w:r>
      <w:r>
        <w:rPr>
          <w:sz w:val="24"/>
        </w:rPr>
        <w:t>.</w:t>
      </w:r>
      <w:r w:rsidRPr="004D3069">
        <w:rPr>
          <w:color w:val="211E1F"/>
          <w:sz w:val="24"/>
        </w:rPr>
        <w:t>.,</w:t>
      </w:r>
      <w:r w:rsidRPr="004D3069">
        <w:rPr>
          <w:color w:val="211E1F"/>
          <w:spacing w:val="-2"/>
          <w:sz w:val="24"/>
        </w:rPr>
        <w:t xml:space="preserve"> </w:t>
      </w:r>
      <w:r>
        <w:rPr>
          <w:sz w:val="24"/>
        </w:rPr>
        <w:t>“Effect</w:t>
      </w:r>
      <w:r w:rsidRPr="004D3069">
        <w:rPr>
          <w:spacing w:val="-2"/>
          <w:sz w:val="24"/>
        </w:rPr>
        <w:t xml:space="preserve"> </w:t>
      </w:r>
      <w:r>
        <w:rPr>
          <w:sz w:val="24"/>
        </w:rPr>
        <w:t>of</w:t>
      </w:r>
      <w:r w:rsidRPr="004D3069">
        <w:rPr>
          <w:spacing w:val="-2"/>
          <w:sz w:val="24"/>
        </w:rPr>
        <w:t xml:space="preserve"> </w:t>
      </w:r>
      <w:r>
        <w:rPr>
          <w:sz w:val="24"/>
        </w:rPr>
        <w:t>Brown</w:t>
      </w:r>
      <w:r w:rsidRPr="004D3069">
        <w:rPr>
          <w:spacing w:val="-2"/>
          <w:sz w:val="24"/>
        </w:rPr>
        <w:t xml:space="preserve"> </w:t>
      </w:r>
      <w:r>
        <w:rPr>
          <w:sz w:val="24"/>
        </w:rPr>
        <w:t>Manuring</w:t>
      </w:r>
      <w:r w:rsidRPr="004D3069">
        <w:rPr>
          <w:spacing w:val="-2"/>
          <w:sz w:val="24"/>
        </w:rPr>
        <w:t xml:space="preserve"> </w:t>
      </w:r>
      <w:r>
        <w:rPr>
          <w:sz w:val="24"/>
        </w:rPr>
        <w:t>on</w:t>
      </w:r>
      <w:r w:rsidRPr="004D3069">
        <w:rPr>
          <w:spacing w:val="-2"/>
          <w:sz w:val="24"/>
        </w:rPr>
        <w:t xml:space="preserve"> </w:t>
      </w:r>
      <w:r>
        <w:rPr>
          <w:sz w:val="24"/>
        </w:rPr>
        <w:t>Growth,</w:t>
      </w:r>
      <w:r w:rsidRPr="004D3069">
        <w:rPr>
          <w:spacing w:val="-2"/>
          <w:sz w:val="24"/>
        </w:rPr>
        <w:t xml:space="preserve"> </w:t>
      </w:r>
      <w:r>
        <w:rPr>
          <w:sz w:val="24"/>
        </w:rPr>
        <w:t>N</w:t>
      </w:r>
      <w:r w:rsidRPr="004D3069">
        <w:rPr>
          <w:spacing w:val="-3"/>
          <w:sz w:val="24"/>
        </w:rPr>
        <w:t xml:space="preserve"> </w:t>
      </w:r>
      <w:r>
        <w:rPr>
          <w:sz w:val="24"/>
        </w:rPr>
        <w:t>uptake</w:t>
      </w:r>
      <w:r w:rsidRPr="004D3069">
        <w:rPr>
          <w:spacing w:val="-3"/>
          <w:sz w:val="24"/>
        </w:rPr>
        <w:t xml:space="preserve"> </w:t>
      </w:r>
      <w:r>
        <w:rPr>
          <w:sz w:val="24"/>
        </w:rPr>
        <w:t>&amp; Yield</w:t>
      </w:r>
      <w:r w:rsidRPr="004D3069">
        <w:rPr>
          <w:spacing w:val="-3"/>
          <w:sz w:val="24"/>
        </w:rPr>
        <w:t xml:space="preserve"> </w:t>
      </w:r>
      <w:r>
        <w:rPr>
          <w:sz w:val="24"/>
        </w:rPr>
        <w:t>of</w:t>
      </w:r>
      <w:r w:rsidRPr="004D3069">
        <w:rPr>
          <w:spacing w:val="-3"/>
          <w:sz w:val="24"/>
        </w:rPr>
        <w:t xml:space="preserve"> </w:t>
      </w:r>
      <w:r>
        <w:rPr>
          <w:sz w:val="24"/>
        </w:rPr>
        <w:t>Direct</w:t>
      </w:r>
      <w:r w:rsidRPr="004D3069">
        <w:rPr>
          <w:spacing w:val="-3"/>
          <w:sz w:val="24"/>
        </w:rPr>
        <w:t xml:space="preserve"> </w:t>
      </w:r>
      <w:r>
        <w:rPr>
          <w:sz w:val="24"/>
        </w:rPr>
        <w:t>Seeded</w:t>
      </w:r>
      <w:r w:rsidRPr="004D3069">
        <w:rPr>
          <w:spacing w:val="-3"/>
          <w:sz w:val="24"/>
        </w:rPr>
        <w:t xml:space="preserve"> </w:t>
      </w:r>
      <w:r>
        <w:rPr>
          <w:sz w:val="24"/>
        </w:rPr>
        <w:t>Rice</w:t>
      </w:r>
      <w:r w:rsidRPr="004D3069">
        <w:rPr>
          <w:spacing w:val="-5"/>
          <w:sz w:val="24"/>
        </w:rPr>
        <w:t xml:space="preserve"> </w:t>
      </w:r>
      <w:r>
        <w:rPr>
          <w:sz w:val="24"/>
        </w:rPr>
        <w:t>(Oryza</w:t>
      </w:r>
      <w:r w:rsidRPr="004D3069">
        <w:rPr>
          <w:spacing w:val="-4"/>
          <w:sz w:val="24"/>
        </w:rPr>
        <w:t xml:space="preserve"> </w:t>
      </w:r>
      <w:r>
        <w:rPr>
          <w:sz w:val="24"/>
        </w:rPr>
        <w:t>Sativa</w:t>
      </w:r>
      <w:r w:rsidRPr="004D3069">
        <w:rPr>
          <w:spacing w:val="-4"/>
          <w:sz w:val="24"/>
        </w:rPr>
        <w:t xml:space="preserve"> </w:t>
      </w:r>
      <w:r>
        <w:rPr>
          <w:sz w:val="24"/>
        </w:rPr>
        <w:t>L.)”,</w:t>
      </w:r>
      <w:r w:rsidRPr="004D3069">
        <w:rPr>
          <w:spacing w:val="-3"/>
          <w:sz w:val="24"/>
        </w:rPr>
        <w:t xml:space="preserve"> </w:t>
      </w:r>
      <w:r w:rsidRPr="004D3069">
        <w:rPr>
          <w:color w:val="211E1F"/>
          <w:sz w:val="24"/>
        </w:rPr>
        <w:t>Environment</w:t>
      </w:r>
      <w:r w:rsidRPr="004D3069">
        <w:rPr>
          <w:color w:val="211E1F"/>
          <w:spacing w:val="-3"/>
          <w:sz w:val="24"/>
        </w:rPr>
        <w:t xml:space="preserve"> </w:t>
      </w:r>
      <w:r w:rsidRPr="004D3069">
        <w:rPr>
          <w:color w:val="211E1F"/>
          <w:sz w:val="24"/>
        </w:rPr>
        <w:t>and</w:t>
      </w:r>
      <w:r w:rsidRPr="004D3069">
        <w:rPr>
          <w:color w:val="211E1F"/>
          <w:spacing w:val="-3"/>
          <w:sz w:val="24"/>
        </w:rPr>
        <w:t xml:space="preserve"> </w:t>
      </w:r>
      <w:r w:rsidRPr="004D3069">
        <w:rPr>
          <w:color w:val="211E1F"/>
          <w:sz w:val="24"/>
        </w:rPr>
        <w:t>Ecology,</w:t>
      </w:r>
      <w:r w:rsidRPr="004D3069">
        <w:rPr>
          <w:color w:val="211E1F"/>
          <w:spacing w:val="-3"/>
          <w:sz w:val="24"/>
        </w:rPr>
        <w:t xml:space="preserve"> </w:t>
      </w:r>
      <w:r w:rsidRPr="004D3069">
        <w:rPr>
          <w:color w:val="211E1F"/>
          <w:sz w:val="24"/>
        </w:rPr>
        <w:t>Vol.</w:t>
      </w:r>
      <w:r w:rsidRPr="004D3069">
        <w:rPr>
          <w:color w:val="211E1F"/>
          <w:spacing w:val="-3"/>
          <w:sz w:val="24"/>
        </w:rPr>
        <w:t xml:space="preserve"> </w:t>
      </w:r>
      <w:r w:rsidRPr="004D3069">
        <w:rPr>
          <w:color w:val="211E1F"/>
          <w:sz w:val="24"/>
        </w:rPr>
        <w:t>41 (2A</w:t>
      </w:r>
      <w:proofErr w:type="gramStart"/>
      <w:r w:rsidRPr="004D3069">
        <w:rPr>
          <w:color w:val="211E1F"/>
          <w:sz w:val="24"/>
        </w:rPr>
        <w:t>) :</w:t>
      </w:r>
      <w:proofErr w:type="gramEnd"/>
      <w:r w:rsidRPr="004D3069">
        <w:rPr>
          <w:color w:val="211E1F"/>
          <w:sz w:val="24"/>
        </w:rPr>
        <w:t xml:space="preserve"> 2023, pp 1066—1071.</w:t>
      </w:r>
    </w:p>
    <w:p w14:paraId="6C6CCCA1" w14:textId="77777777" w:rsidR="004D4EB5" w:rsidRDefault="004D4EB5" w:rsidP="004D4EB5">
      <w:pPr>
        <w:tabs>
          <w:tab w:val="left" w:pos="719"/>
          <w:tab w:val="left" w:pos="1200"/>
        </w:tabs>
        <w:ind w:right="490"/>
      </w:pPr>
    </w:p>
    <w:p w14:paraId="1BFF17C8" w14:textId="77777777" w:rsidR="004D4EB5" w:rsidRPr="004D3069" w:rsidRDefault="004D4EB5" w:rsidP="004D4EB5">
      <w:pPr>
        <w:tabs>
          <w:tab w:val="left" w:pos="719"/>
          <w:tab w:val="left" w:pos="1200"/>
        </w:tabs>
        <w:ind w:right="490"/>
      </w:pPr>
    </w:p>
    <w:p w14:paraId="357BC41F" w14:textId="77777777" w:rsidR="004D3069" w:rsidRDefault="004D3069" w:rsidP="004D3069">
      <w:pPr>
        <w:pStyle w:val="ListParagraph"/>
        <w:tabs>
          <w:tab w:val="left" w:pos="719"/>
          <w:tab w:val="left" w:pos="1200"/>
        </w:tabs>
        <w:ind w:left="1200" w:right="490" w:firstLine="0"/>
        <w:jc w:val="both"/>
      </w:pPr>
    </w:p>
    <w:p w14:paraId="40A88832" w14:textId="77777777" w:rsidR="008A7CFF" w:rsidRDefault="00E84D3A" w:rsidP="00C37E7F">
      <w:pPr>
        <w:pStyle w:val="ListParagraph"/>
        <w:numPr>
          <w:ilvl w:val="1"/>
          <w:numId w:val="1"/>
        </w:numPr>
        <w:tabs>
          <w:tab w:val="left" w:pos="712"/>
          <w:tab w:val="left" w:pos="1433"/>
        </w:tabs>
        <w:ind w:left="1433" w:right="358" w:hanging="1076"/>
        <w:jc w:val="both"/>
        <w:rPr>
          <w:sz w:val="24"/>
        </w:rPr>
      </w:pPr>
      <w:r>
        <w:rPr>
          <w:sz w:val="24"/>
        </w:rPr>
        <w:t>Jat</w:t>
      </w:r>
      <w:r>
        <w:rPr>
          <w:spacing w:val="-9"/>
          <w:sz w:val="24"/>
        </w:rPr>
        <w:t xml:space="preserve"> </w:t>
      </w:r>
      <w:r>
        <w:rPr>
          <w:sz w:val="24"/>
        </w:rPr>
        <w:t>RK,</w:t>
      </w:r>
      <w:r>
        <w:rPr>
          <w:spacing w:val="-10"/>
          <w:sz w:val="24"/>
        </w:rPr>
        <w:t xml:space="preserve"> </w:t>
      </w:r>
      <w:proofErr w:type="spellStart"/>
      <w:r>
        <w:rPr>
          <w:sz w:val="24"/>
        </w:rPr>
        <w:t>Meena</w:t>
      </w:r>
      <w:proofErr w:type="spellEnd"/>
      <w:r>
        <w:rPr>
          <w:spacing w:val="-8"/>
          <w:sz w:val="24"/>
        </w:rPr>
        <w:t xml:space="preserve"> </w:t>
      </w:r>
      <w:r>
        <w:rPr>
          <w:sz w:val="24"/>
        </w:rPr>
        <w:t>VS,</w:t>
      </w:r>
      <w:r>
        <w:rPr>
          <w:spacing w:val="-9"/>
          <w:sz w:val="24"/>
        </w:rPr>
        <w:t xml:space="preserve"> </w:t>
      </w:r>
      <w:proofErr w:type="spellStart"/>
      <w:r>
        <w:rPr>
          <w:sz w:val="24"/>
        </w:rPr>
        <w:t>Durgude</w:t>
      </w:r>
      <w:proofErr w:type="spellEnd"/>
      <w:r>
        <w:rPr>
          <w:spacing w:val="-11"/>
          <w:sz w:val="24"/>
        </w:rPr>
        <w:t xml:space="preserve"> </w:t>
      </w:r>
      <w:r>
        <w:rPr>
          <w:sz w:val="24"/>
        </w:rPr>
        <w:t>S,</w:t>
      </w:r>
      <w:r>
        <w:rPr>
          <w:spacing w:val="-10"/>
          <w:sz w:val="24"/>
        </w:rPr>
        <w:t xml:space="preserve"> </w:t>
      </w:r>
      <w:proofErr w:type="spellStart"/>
      <w:r>
        <w:rPr>
          <w:sz w:val="24"/>
        </w:rPr>
        <w:t>Sohane</w:t>
      </w:r>
      <w:proofErr w:type="spellEnd"/>
      <w:r>
        <w:rPr>
          <w:spacing w:val="-8"/>
          <w:sz w:val="24"/>
        </w:rPr>
        <w:t xml:space="preserve"> </w:t>
      </w:r>
      <w:r>
        <w:rPr>
          <w:sz w:val="24"/>
        </w:rPr>
        <w:t>RK,</w:t>
      </w:r>
      <w:r>
        <w:rPr>
          <w:spacing w:val="-10"/>
          <w:sz w:val="24"/>
        </w:rPr>
        <w:t xml:space="preserve"> </w:t>
      </w:r>
      <w:r>
        <w:rPr>
          <w:sz w:val="24"/>
        </w:rPr>
        <w:t>Jha</w:t>
      </w:r>
      <w:r>
        <w:rPr>
          <w:spacing w:val="-8"/>
          <w:sz w:val="24"/>
        </w:rPr>
        <w:t xml:space="preserve"> </w:t>
      </w:r>
      <w:r>
        <w:rPr>
          <w:sz w:val="24"/>
        </w:rPr>
        <w:t>RK,</w:t>
      </w:r>
      <w:r>
        <w:rPr>
          <w:spacing w:val="-10"/>
          <w:sz w:val="24"/>
        </w:rPr>
        <w:t xml:space="preserve"> </w:t>
      </w:r>
      <w:r>
        <w:rPr>
          <w:sz w:val="24"/>
        </w:rPr>
        <w:t>Kumar</w:t>
      </w:r>
      <w:r>
        <w:rPr>
          <w:spacing w:val="-8"/>
          <w:sz w:val="24"/>
        </w:rPr>
        <w:t xml:space="preserve"> </w:t>
      </w:r>
      <w:r>
        <w:rPr>
          <w:sz w:val="24"/>
        </w:rPr>
        <w:t>A,</w:t>
      </w:r>
      <w:r>
        <w:rPr>
          <w:spacing w:val="-8"/>
          <w:sz w:val="24"/>
        </w:rPr>
        <w:t xml:space="preserve"> </w:t>
      </w:r>
      <w:r>
        <w:rPr>
          <w:sz w:val="24"/>
        </w:rPr>
        <w:t>Kumar</w:t>
      </w:r>
      <w:r>
        <w:rPr>
          <w:spacing w:val="-8"/>
          <w:sz w:val="24"/>
        </w:rPr>
        <w:t xml:space="preserve"> </w:t>
      </w:r>
      <w:r>
        <w:rPr>
          <w:sz w:val="24"/>
        </w:rPr>
        <w:t>U,</w:t>
      </w:r>
      <w:r>
        <w:rPr>
          <w:spacing w:val="-8"/>
          <w:sz w:val="24"/>
        </w:rPr>
        <w:t xml:space="preserve"> </w:t>
      </w:r>
      <w:r>
        <w:rPr>
          <w:sz w:val="24"/>
        </w:rPr>
        <w:t>Kumar</w:t>
      </w:r>
      <w:r>
        <w:rPr>
          <w:spacing w:val="-10"/>
          <w:sz w:val="24"/>
        </w:rPr>
        <w:t xml:space="preserve"> </w:t>
      </w:r>
      <w:r>
        <w:rPr>
          <w:sz w:val="24"/>
        </w:rPr>
        <w:t>A,</w:t>
      </w:r>
      <w:r>
        <w:rPr>
          <w:spacing w:val="-8"/>
          <w:sz w:val="24"/>
        </w:rPr>
        <w:t xml:space="preserve"> </w:t>
      </w:r>
      <w:r>
        <w:rPr>
          <w:sz w:val="24"/>
        </w:rPr>
        <w:t>Singh RN,</w:t>
      </w:r>
      <w:r>
        <w:rPr>
          <w:spacing w:val="-9"/>
          <w:sz w:val="24"/>
        </w:rPr>
        <w:t xml:space="preserve"> </w:t>
      </w:r>
      <w:r>
        <w:rPr>
          <w:sz w:val="24"/>
        </w:rPr>
        <w:t>Kumar</w:t>
      </w:r>
      <w:r>
        <w:rPr>
          <w:spacing w:val="-9"/>
          <w:sz w:val="24"/>
        </w:rPr>
        <w:t xml:space="preserve"> </w:t>
      </w:r>
      <w:r>
        <w:rPr>
          <w:sz w:val="24"/>
        </w:rPr>
        <w:t>S,</w:t>
      </w:r>
      <w:r>
        <w:rPr>
          <w:spacing w:val="-8"/>
          <w:sz w:val="24"/>
        </w:rPr>
        <w:t xml:space="preserve"> </w:t>
      </w:r>
      <w:r>
        <w:rPr>
          <w:sz w:val="24"/>
        </w:rPr>
        <w:t>Reddy</w:t>
      </w:r>
      <w:r>
        <w:rPr>
          <w:spacing w:val="-6"/>
          <w:sz w:val="24"/>
        </w:rPr>
        <w:t xml:space="preserve"> </w:t>
      </w:r>
      <w:r>
        <w:rPr>
          <w:sz w:val="24"/>
        </w:rPr>
        <w:t>IR,</w:t>
      </w:r>
      <w:r>
        <w:rPr>
          <w:spacing w:val="-6"/>
          <w:sz w:val="24"/>
        </w:rPr>
        <w:t xml:space="preserve"> </w:t>
      </w:r>
      <w:proofErr w:type="spellStart"/>
      <w:r>
        <w:rPr>
          <w:sz w:val="24"/>
        </w:rPr>
        <w:t>Pazhanisamy</w:t>
      </w:r>
      <w:proofErr w:type="spellEnd"/>
      <w:r>
        <w:rPr>
          <w:spacing w:val="-8"/>
          <w:sz w:val="24"/>
        </w:rPr>
        <w:t xml:space="preserve"> </w:t>
      </w:r>
      <w:r>
        <w:rPr>
          <w:sz w:val="24"/>
        </w:rPr>
        <w:t>S,</w:t>
      </w:r>
      <w:r>
        <w:rPr>
          <w:spacing w:val="-8"/>
          <w:sz w:val="24"/>
        </w:rPr>
        <w:t xml:space="preserve"> </w:t>
      </w:r>
      <w:r>
        <w:rPr>
          <w:sz w:val="24"/>
        </w:rPr>
        <w:t>Kumar</w:t>
      </w:r>
      <w:r>
        <w:rPr>
          <w:spacing w:val="-7"/>
          <w:sz w:val="24"/>
        </w:rPr>
        <w:t xml:space="preserve"> </w:t>
      </w:r>
      <w:r>
        <w:rPr>
          <w:sz w:val="24"/>
        </w:rPr>
        <w:t>R,</w:t>
      </w:r>
      <w:r>
        <w:rPr>
          <w:spacing w:val="-8"/>
          <w:sz w:val="24"/>
        </w:rPr>
        <w:t xml:space="preserve"> </w:t>
      </w:r>
      <w:r>
        <w:rPr>
          <w:sz w:val="24"/>
        </w:rPr>
        <w:t>Meena</w:t>
      </w:r>
      <w:r>
        <w:rPr>
          <w:spacing w:val="-9"/>
          <w:sz w:val="24"/>
        </w:rPr>
        <w:t xml:space="preserve"> </w:t>
      </w:r>
      <w:r>
        <w:rPr>
          <w:sz w:val="24"/>
        </w:rPr>
        <w:t>SK,</w:t>
      </w:r>
      <w:r>
        <w:rPr>
          <w:spacing w:val="-9"/>
          <w:sz w:val="24"/>
        </w:rPr>
        <w:t xml:space="preserve"> </w:t>
      </w:r>
      <w:r>
        <w:rPr>
          <w:sz w:val="24"/>
        </w:rPr>
        <w:t>Prakash</w:t>
      </w:r>
      <w:r>
        <w:rPr>
          <w:spacing w:val="-8"/>
          <w:sz w:val="24"/>
        </w:rPr>
        <w:t xml:space="preserve"> </w:t>
      </w:r>
      <w:r>
        <w:rPr>
          <w:sz w:val="24"/>
        </w:rPr>
        <w:t>V,</w:t>
      </w:r>
      <w:r>
        <w:rPr>
          <w:spacing w:val="-7"/>
          <w:sz w:val="24"/>
        </w:rPr>
        <w:t xml:space="preserve"> </w:t>
      </w:r>
      <w:r>
        <w:rPr>
          <w:sz w:val="24"/>
        </w:rPr>
        <w:t xml:space="preserve">Kumar S, Mukherjee A, Kumar B, Umesh UN, </w:t>
      </w:r>
      <w:r w:rsidRPr="00C37E7F">
        <w:rPr>
          <w:b/>
          <w:sz w:val="24"/>
          <w:szCs w:val="18"/>
        </w:rPr>
        <w:t>Singh RK</w:t>
      </w:r>
      <w:r>
        <w:rPr>
          <w:sz w:val="24"/>
        </w:rPr>
        <w:t xml:space="preserve">, Chaubey R, Kumar V, Kumar M, Kumar V, Sharda K, Singh S, </w:t>
      </w:r>
      <w:r w:rsidRPr="004D4EB5">
        <w:rPr>
          <w:b/>
          <w:bCs/>
          <w:sz w:val="28"/>
          <w:szCs w:val="24"/>
        </w:rPr>
        <w:t>Singh RK</w:t>
      </w:r>
      <w:r>
        <w:rPr>
          <w:sz w:val="24"/>
        </w:rPr>
        <w:t>, Kumari S, Singh KP, Kumar G,</w:t>
      </w:r>
      <w:r>
        <w:rPr>
          <w:spacing w:val="-1"/>
          <w:sz w:val="24"/>
        </w:rPr>
        <w:t xml:space="preserve"> </w:t>
      </w:r>
      <w:r>
        <w:rPr>
          <w:sz w:val="24"/>
        </w:rPr>
        <w:t>Tiwari RK,</w:t>
      </w:r>
      <w:r>
        <w:rPr>
          <w:spacing w:val="-1"/>
          <w:sz w:val="24"/>
        </w:rPr>
        <w:t xml:space="preserve"> </w:t>
      </w:r>
      <w:r>
        <w:rPr>
          <w:sz w:val="24"/>
        </w:rPr>
        <w:t>Kashyap V,</w:t>
      </w:r>
      <w:r>
        <w:rPr>
          <w:spacing w:val="-1"/>
          <w:sz w:val="24"/>
        </w:rPr>
        <w:t xml:space="preserve"> </w:t>
      </w:r>
      <w:r>
        <w:rPr>
          <w:sz w:val="24"/>
        </w:rPr>
        <w:t>Kushwaha</w:t>
      </w:r>
      <w:r>
        <w:rPr>
          <w:spacing w:val="-1"/>
          <w:sz w:val="24"/>
        </w:rPr>
        <w:t xml:space="preserve"> </w:t>
      </w:r>
      <w:r>
        <w:rPr>
          <w:sz w:val="24"/>
        </w:rPr>
        <w:t>S, Das S, Gautam PP, Alam NM, Kumar</w:t>
      </w:r>
      <w:r>
        <w:rPr>
          <w:spacing w:val="-1"/>
          <w:sz w:val="24"/>
        </w:rPr>
        <w:t xml:space="preserve"> </w:t>
      </w:r>
      <w:r>
        <w:rPr>
          <w:sz w:val="24"/>
        </w:rPr>
        <w:t xml:space="preserve">S, Kumar S, </w:t>
      </w:r>
      <w:proofErr w:type="spellStart"/>
      <w:r>
        <w:rPr>
          <w:sz w:val="24"/>
        </w:rPr>
        <w:t>Upadhaya</w:t>
      </w:r>
      <w:proofErr w:type="spellEnd"/>
      <w:r>
        <w:rPr>
          <w:sz w:val="24"/>
        </w:rPr>
        <w:t xml:space="preserve"> B, Singh SK, Ghosh S, Bhagat S and Lenka AK (2025) </w:t>
      </w:r>
      <w:r w:rsidRPr="008C27C4">
        <w:rPr>
          <w:b/>
          <w:bCs/>
          <w:sz w:val="24"/>
        </w:rPr>
        <w:t>Bridging the gap: c</w:t>
      </w:r>
      <w:r w:rsidRPr="008C27C4">
        <w:rPr>
          <w:b/>
          <w:bCs/>
          <w:sz w:val="24"/>
        </w:rPr>
        <w:t>hallenges and adoption of climate-resilient agriculture technologies</w:t>
      </w:r>
      <w:r w:rsidRPr="008C27C4">
        <w:rPr>
          <w:b/>
          <w:bCs/>
          <w:spacing w:val="40"/>
          <w:sz w:val="24"/>
        </w:rPr>
        <w:t xml:space="preserve"> </w:t>
      </w:r>
      <w:r w:rsidRPr="008C27C4">
        <w:rPr>
          <w:b/>
          <w:bCs/>
          <w:sz w:val="24"/>
        </w:rPr>
        <w:t>in</w:t>
      </w:r>
      <w:r w:rsidRPr="008C27C4">
        <w:rPr>
          <w:b/>
          <w:bCs/>
          <w:spacing w:val="40"/>
          <w:sz w:val="24"/>
        </w:rPr>
        <w:t xml:space="preserve"> </w:t>
      </w:r>
      <w:r w:rsidRPr="008C27C4">
        <w:rPr>
          <w:b/>
          <w:bCs/>
          <w:sz w:val="24"/>
        </w:rPr>
        <w:t>agricultural</w:t>
      </w:r>
      <w:r w:rsidRPr="008C27C4">
        <w:rPr>
          <w:b/>
          <w:bCs/>
          <w:spacing w:val="40"/>
          <w:sz w:val="24"/>
        </w:rPr>
        <w:t xml:space="preserve"> </w:t>
      </w:r>
      <w:r w:rsidRPr="008C27C4">
        <w:rPr>
          <w:b/>
          <w:bCs/>
          <w:sz w:val="24"/>
        </w:rPr>
        <w:t>landscapes</w:t>
      </w:r>
      <w:r w:rsidRPr="008C27C4">
        <w:rPr>
          <w:b/>
          <w:bCs/>
          <w:spacing w:val="40"/>
          <w:sz w:val="24"/>
        </w:rPr>
        <w:t xml:space="preserve"> </w:t>
      </w:r>
      <w:r w:rsidRPr="008C27C4">
        <w:rPr>
          <w:b/>
          <w:bCs/>
          <w:sz w:val="24"/>
        </w:rPr>
        <w:t>across</w:t>
      </w:r>
      <w:r w:rsidRPr="008C27C4">
        <w:rPr>
          <w:b/>
          <w:bCs/>
          <w:spacing w:val="40"/>
          <w:sz w:val="24"/>
        </w:rPr>
        <w:t xml:space="preserve"> </w:t>
      </w:r>
      <w:r w:rsidRPr="008C27C4">
        <w:rPr>
          <w:b/>
          <w:bCs/>
          <w:sz w:val="24"/>
        </w:rPr>
        <w:t>agro-climatic</w:t>
      </w:r>
      <w:r w:rsidRPr="008C27C4">
        <w:rPr>
          <w:b/>
          <w:bCs/>
          <w:spacing w:val="40"/>
          <w:sz w:val="24"/>
        </w:rPr>
        <w:t xml:space="preserve"> </w:t>
      </w:r>
      <w:r w:rsidRPr="008C27C4">
        <w:rPr>
          <w:b/>
          <w:bCs/>
          <w:sz w:val="24"/>
        </w:rPr>
        <w:t>zones</w:t>
      </w:r>
      <w:r w:rsidRPr="008C27C4">
        <w:rPr>
          <w:b/>
          <w:bCs/>
          <w:spacing w:val="40"/>
          <w:sz w:val="24"/>
        </w:rPr>
        <w:t xml:space="preserve"> </w:t>
      </w:r>
      <w:r w:rsidRPr="008C27C4">
        <w:rPr>
          <w:b/>
          <w:bCs/>
          <w:sz w:val="24"/>
        </w:rPr>
        <w:t>of</w:t>
      </w:r>
      <w:r w:rsidRPr="008C27C4">
        <w:rPr>
          <w:b/>
          <w:bCs/>
          <w:spacing w:val="40"/>
          <w:sz w:val="24"/>
        </w:rPr>
        <w:t xml:space="preserve"> </w:t>
      </w:r>
      <w:r w:rsidRPr="008C27C4">
        <w:rPr>
          <w:b/>
          <w:bCs/>
          <w:sz w:val="24"/>
        </w:rPr>
        <w:t xml:space="preserve">Bihar, India. </w:t>
      </w:r>
      <w:r w:rsidRPr="008C27C4">
        <w:rPr>
          <w:b/>
          <w:bCs/>
          <w:i/>
          <w:sz w:val="24"/>
        </w:rPr>
        <w:t>Front. Sustain. Food Syst</w:t>
      </w:r>
      <w:r w:rsidRPr="008C27C4">
        <w:rPr>
          <w:b/>
          <w:bCs/>
          <w:sz w:val="24"/>
        </w:rPr>
        <w:t>.</w:t>
      </w:r>
      <w:r>
        <w:rPr>
          <w:sz w:val="24"/>
        </w:rPr>
        <w:t xml:space="preserve"> 8:1504388. </w:t>
      </w:r>
      <w:proofErr w:type="spellStart"/>
      <w:r>
        <w:rPr>
          <w:sz w:val="24"/>
        </w:rPr>
        <w:t>doi</w:t>
      </w:r>
      <w:proofErr w:type="spellEnd"/>
      <w:r>
        <w:rPr>
          <w:sz w:val="24"/>
        </w:rPr>
        <w:t>: 10.3389/fsufs.2024.1504388</w:t>
      </w:r>
    </w:p>
    <w:p w14:paraId="55DE75F1" w14:textId="77777777" w:rsidR="004D3069" w:rsidRDefault="004D3069" w:rsidP="004D3069">
      <w:pPr>
        <w:pStyle w:val="ListParagraph"/>
        <w:tabs>
          <w:tab w:val="left" w:pos="712"/>
          <w:tab w:val="left" w:pos="1433"/>
        </w:tabs>
        <w:ind w:left="1433" w:right="358" w:firstLine="0"/>
        <w:rPr>
          <w:sz w:val="24"/>
        </w:rPr>
      </w:pPr>
    </w:p>
    <w:p w14:paraId="1EB0475A" w14:textId="17438979" w:rsidR="008C27C4" w:rsidRDefault="008C27C4" w:rsidP="00C37E7F">
      <w:pPr>
        <w:pStyle w:val="ListParagraph"/>
        <w:numPr>
          <w:ilvl w:val="1"/>
          <w:numId w:val="1"/>
        </w:numPr>
        <w:tabs>
          <w:tab w:val="left" w:pos="712"/>
          <w:tab w:val="left" w:pos="1433"/>
        </w:tabs>
        <w:ind w:left="1433" w:right="358" w:hanging="1076"/>
        <w:jc w:val="both"/>
        <w:rPr>
          <w:sz w:val="24"/>
        </w:rPr>
      </w:pPr>
      <w:r>
        <w:rPr>
          <w:sz w:val="24"/>
        </w:rPr>
        <w:t xml:space="preserve"> </w:t>
      </w:r>
      <w:r w:rsidR="004D3069" w:rsidRPr="004D3069">
        <w:rPr>
          <w:sz w:val="24"/>
        </w:rPr>
        <w:t xml:space="preserve">Meena VS, </w:t>
      </w:r>
      <w:proofErr w:type="spellStart"/>
      <w:r w:rsidR="004D3069" w:rsidRPr="004D3069">
        <w:rPr>
          <w:sz w:val="24"/>
        </w:rPr>
        <w:t>Jat</w:t>
      </w:r>
      <w:proofErr w:type="spellEnd"/>
      <w:r w:rsidR="004D3069" w:rsidRPr="004D3069">
        <w:rPr>
          <w:sz w:val="24"/>
        </w:rPr>
        <w:t xml:space="preserve"> RK, </w:t>
      </w:r>
      <w:proofErr w:type="spellStart"/>
      <w:r w:rsidR="004D3069" w:rsidRPr="004D3069">
        <w:rPr>
          <w:sz w:val="24"/>
        </w:rPr>
        <w:t>Durgude</w:t>
      </w:r>
      <w:proofErr w:type="spellEnd"/>
      <w:r w:rsidR="004D3069" w:rsidRPr="004D3069">
        <w:rPr>
          <w:sz w:val="24"/>
        </w:rPr>
        <w:t xml:space="preserve"> S, Kumar S, </w:t>
      </w:r>
      <w:proofErr w:type="spellStart"/>
      <w:r w:rsidR="004D3069" w:rsidRPr="004D3069">
        <w:rPr>
          <w:sz w:val="24"/>
        </w:rPr>
        <w:t>Sohane</w:t>
      </w:r>
      <w:proofErr w:type="spellEnd"/>
      <w:r w:rsidR="004D3069" w:rsidRPr="004D3069">
        <w:rPr>
          <w:sz w:val="24"/>
        </w:rPr>
        <w:t xml:space="preserve"> RK, </w:t>
      </w:r>
      <w:proofErr w:type="spellStart"/>
      <w:r w:rsidR="004D3069" w:rsidRPr="004D3069">
        <w:rPr>
          <w:sz w:val="24"/>
        </w:rPr>
        <w:t>Jha</w:t>
      </w:r>
      <w:proofErr w:type="spellEnd"/>
      <w:r w:rsidR="004D3069" w:rsidRPr="004D3069">
        <w:rPr>
          <w:sz w:val="24"/>
        </w:rPr>
        <w:t xml:space="preserve"> RK, Kumar A, Kumar U, Kumar A, Singh RN, Reddy IR, </w:t>
      </w:r>
      <w:proofErr w:type="spellStart"/>
      <w:r w:rsidR="004D3069" w:rsidRPr="004D3069">
        <w:rPr>
          <w:sz w:val="24"/>
        </w:rPr>
        <w:t>Pazhanismy</w:t>
      </w:r>
      <w:proofErr w:type="spellEnd"/>
      <w:r w:rsidR="004D3069" w:rsidRPr="004D3069">
        <w:rPr>
          <w:sz w:val="24"/>
        </w:rPr>
        <w:t xml:space="preserve"> S, Kumar R, Meena SK, Prakash V, Kumar S, Mukherjee A, Kumar B, Kumar T, Mandal S, Prasad M, Sahu R, Kumar R, Kumar P, Kumar M, Mandal D, Kumar A, Singh R, Mandal BK, Singh NK, Kumari A, Kumar J, </w:t>
      </w:r>
      <w:proofErr w:type="spellStart"/>
      <w:r w:rsidR="004D3069" w:rsidRPr="004D3069">
        <w:rPr>
          <w:sz w:val="24"/>
        </w:rPr>
        <w:t>Gangwar</w:t>
      </w:r>
      <w:proofErr w:type="spellEnd"/>
      <w:r w:rsidR="004D3069" w:rsidRPr="004D3069">
        <w:rPr>
          <w:sz w:val="24"/>
        </w:rPr>
        <w:t xml:space="preserve"> SK, Soren J, Chhetri KB, Chaudhary S, Rajput RS, Kumar M, Kumar V, Sharda K, Umesh UN, </w:t>
      </w:r>
      <w:r w:rsidR="004D3069" w:rsidRPr="004D4EB5">
        <w:rPr>
          <w:b/>
          <w:bCs/>
          <w:sz w:val="28"/>
          <w:szCs w:val="24"/>
        </w:rPr>
        <w:t>Singh RK</w:t>
      </w:r>
      <w:r w:rsidR="004D3069" w:rsidRPr="004D3069">
        <w:rPr>
          <w:sz w:val="24"/>
        </w:rPr>
        <w:t xml:space="preserve">, Chaubey R, Kumar V, Yadav A, Kumar A, Kumar M, Chaurasiya A, Senapati R, Kumar S, Kumar D, Singh PK, Sarkar S, Kumari S, Kumari V, Kumari K, Kumari P, Kumar A, Rai SK, Pratap T, Jha BK, Jha AK, Tripathi DP and Sagar S (2025) </w:t>
      </w:r>
      <w:r w:rsidR="004D3069" w:rsidRPr="00C806ED">
        <w:rPr>
          <w:b/>
          <w:bCs/>
          <w:sz w:val="24"/>
        </w:rPr>
        <w:t>Climate-resilient strategies for wheat farming: minimizing climate impact, optimizing productivity, and maximizing profitability in the subtropical agroecological landscape of India. </w:t>
      </w:r>
      <w:r w:rsidR="004D3069" w:rsidRPr="00C806ED">
        <w:rPr>
          <w:b/>
          <w:bCs/>
          <w:i/>
          <w:iCs/>
          <w:sz w:val="24"/>
        </w:rPr>
        <w:t>Front. Sustain. Food Syst</w:t>
      </w:r>
      <w:r w:rsidR="004D3069" w:rsidRPr="004D3069">
        <w:rPr>
          <w:i/>
          <w:iCs/>
          <w:sz w:val="24"/>
        </w:rPr>
        <w:t>.</w:t>
      </w:r>
      <w:r w:rsidR="004D3069" w:rsidRPr="004D3069">
        <w:rPr>
          <w:sz w:val="24"/>
        </w:rPr>
        <w:t xml:space="preserve"> 9:1564812. </w:t>
      </w:r>
      <w:proofErr w:type="spellStart"/>
      <w:r w:rsidR="004D3069" w:rsidRPr="004D3069">
        <w:rPr>
          <w:sz w:val="24"/>
        </w:rPr>
        <w:t>doi</w:t>
      </w:r>
      <w:proofErr w:type="spellEnd"/>
      <w:r w:rsidR="004D3069" w:rsidRPr="004D3069">
        <w:rPr>
          <w:sz w:val="24"/>
        </w:rPr>
        <w:t>: 10.3389/fsufs.2025.1564812</w:t>
      </w:r>
    </w:p>
    <w:p w14:paraId="4391BB3A" w14:textId="77777777" w:rsidR="00C806ED" w:rsidRDefault="00C806ED" w:rsidP="00C806ED">
      <w:pPr>
        <w:pStyle w:val="ListParagraph"/>
        <w:tabs>
          <w:tab w:val="left" w:pos="712"/>
          <w:tab w:val="left" w:pos="1433"/>
        </w:tabs>
        <w:ind w:left="1433" w:right="358" w:firstLine="0"/>
        <w:rPr>
          <w:sz w:val="24"/>
        </w:rPr>
      </w:pPr>
    </w:p>
    <w:p w14:paraId="2212CA89" w14:textId="07FDB1D8" w:rsidR="004D3069" w:rsidRDefault="00C806ED" w:rsidP="00C37E7F">
      <w:pPr>
        <w:pStyle w:val="ListParagraph"/>
        <w:numPr>
          <w:ilvl w:val="1"/>
          <w:numId w:val="1"/>
        </w:numPr>
        <w:tabs>
          <w:tab w:val="left" w:pos="712"/>
          <w:tab w:val="left" w:pos="1433"/>
        </w:tabs>
        <w:ind w:left="1433" w:right="358" w:hanging="1076"/>
        <w:jc w:val="both"/>
        <w:rPr>
          <w:sz w:val="24"/>
        </w:rPr>
      </w:pPr>
      <w:r w:rsidRPr="00C806ED">
        <w:rPr>
          <w:sz w:val="24"/>
        </w:rPr>
        <w:t xml:space="preserve">Jat RK, </w:t>
      </w:r>
      <w:proofErr w:type="spellStart"/>
      <w:r w:rsidRPr="00C806ED">
        <w:rPr>
          <w:sz w:val="24"/>
        </w:rPr>
        <w:t>Meena</w:t>
      </w:r>
      <w:proofErr w:type="spellEnd"/>
      <w:r w:rsidRPr="00C806ED">
        <w:rPr>
          <w:sz w:val="24"/>
        </w:rPr>
        <w:t xml:space="preserve"> VS, </w:t>
      </w:r>
      <w:proofErr w:type="spellStart"/>
      <w:r w:rsidRPr="00C806ED">
        <w:rPr>
          <w:sz w:val="24"/>
        </w:rPr>
        <w:t>Pazhanisamy</w:t>
      </w:r>
      <w:proofErr w:type="spellEnd"/>
      <w:r w:rsidRPr="00C806ED">
        <w:rPr>
          <w:sz w:val="24"/>
        </w:rPr>
        <w:t xml:space="preserve"> S, </w:t>
      </w:r>
      <w:proofErr w:type="spellStart"/>
      <w:r w:rsidRPr="00C806ED">
        <w:rPr>
          <w:sz w:val="24"/>
        </w:rPr>
        <w:t>Sohane</w:t>
      </w:r>
      <w:proofErr w:type="spellEnd"/>
      <w:r w:rsidRPr="00C806ED">
        <w:rPr>
          <w:sz w:val="24"/>
        </w:rPr>
        <w:t xml:space="preserve"> RK, Jha RK, Singh RN, </w:t>
      </w:r>
      <w:proofErr w:type="spellStart"/>
      <w:r w:rsidRPr="00C806ED">
        <w:rPr>
          <w:sz w:val="24"/>
        </w:rPr>
        <w:t>Durgude</w:t>
      </w:r>
      <w:proofErr w:type="spellEnd"/>
      <w:r w:rsidRPr="00C806ED">
        <w:rPr>
          <w:sz w:val="24"/>
        </w:rPr>
        <w:t xml:space="preserve"> S, Kumar S, Reddy IR, Choudhary KM, Meena SK, Kumar B, Umesh UN, </w:t>
      </w:r>
      <w:r w:rsidRPr="00C806ED">
        <w:rPr>
          <w:b/>
          <w:bCs/>
          <w:sz w:val="24"/>
        </w:rPr>
        <w:t>Singh RK</w:t>
      </w:r>
      <w:r w:rsidRPr="00C806ED">
        <w:rPr>
          <w:sz w:val="24"/>
        </w:rPr>
        <w:t xml:space="preserve">, Chaubey R, Kumar M, Kumar V, Sharda K, Singh S, </w:t>
      </w:r>
      <w:r w:rsidRPr="004D4EB5">
        <w:rPr>
          <w:b/>
          <w:bCs/>
          <w:sz w:val="28"/>
          <w:szCs w:val="24"/>
        </w:rPr>
        <w:t>Singh RK</w:t>
      </w:r>
      <w:r w:rsidRPr="00C806ED">
        <w:rPr>
          <w:sz w:val="24"/>
        </w:rPr>
        <w:t xml:space="preserve">, Kumari S, Singh KM, Kumar G, Tiwari RK, Kashyap V, Kushwaha S, Das S, Gautam PP, Bhagat S, Devi RC, </w:t>
      </w:r>
      <w:proofErr w:type="spellStart"/>
      <w:r w:rsidRPr="00C806ED">
        <w:rPr>
          <w:sz w:val="24"/>
        </w:rPr>
        <w:t>Lenka</w:t>
      </w:r>
      <w:proofErr w:type="spellEnd"/>
      <w:r w:rsidRPr="00C806ED">
        <w:rPr>
          <w:sz w:val="24"/>
        </w:rPr>
        <w:t xml:space="preserve"> AK, </w:t>
      </w:r>
      <w:proofErr w:type="spellStart"/>
      <w:r w:rsidRPr="00C806ED">
        <w:rPr>
          <w:sz w:val="24"/>
        </w:rPr>
        <w:t>Upadhaya</w:t>
      </w:r>
      <w:proofErr w:type="spellEnd"/>
      <w:r w:rsidRPr="00C806ED">
        <w:rPr>
          <w:sz w:val="24"/>
        </w:rPr>
        <w:t xml:space="preserve"> B, Singh SK, Ghosh S and Das A (2025) </w:t>
      </w:r>
      <w:r w:rsidRPr="00C806ED">
        <w:rPr>
          <w:b/>
          <w:bCs/>
          <w:sz w:val="24"/>
        </w:rPr>
        <w:t>Enhancing wheat resilience in subtropical agroecosystems through climate-resilient agriculture strategies. </w:t>
      </w:r>
      <w:r w:rsidRPr="00C806ED">
        <w:rPr>
          <w:b/>
          <w:bCs/>
          <w:i/>
          <w:iCs/>
          <w:sz w:val="24"/>
        </w:rPr>
        <w:t>Front. Agron.</w:t>
      </w:r>
      <w:r w:rsidRPr="00C806ED">
        <w:rPr>
          <w:sz w:val="24"/>
        </w:rPr>
        <w:t xml:space="preserve"> 7:1535701. </w:t>
      </w:r>
      <w:proofErr w:type="spellStart"/>
      <w:r w:rsidRPr="00C806ED">
        <w:rPr>
          <w:sz w:val="24"/>
        </w:rPr>
        <w:t>doi</w:t>
      </w:r>
      <w:proofErr w:type="spellEnd"/>
      <w:r w:rsidRPr="00C806ED">
        <w:rPr>
          <w:sz w:val="24"/>
        </w:rPr>
        <w:t>: 10.3389/fagro.2025.1535701</w:t>
      </w:r>
    </w:p>
    <w:sectPr w:rsidR="004D3069" w:rsidSect="004D4EB5">
      <w:pgSz w:w="12240" w:h="15840"/>
      <w:pgMar w:top="920" w:right="1080" w:bottom="709"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alatino Linotype">
    <w:panose1 w:val="02040502050505030304"/>
    <w:charset w:val="00"/>
    <w:family w:val="roman"/>
    <w:pitch w:val="variable"/>
    <w:sig w:usb0="E0000287" w:usb1="4000001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DD62B3"/>
    <w:multiLevelType w:val="hybridMultilevel"/>
    <w:tmpl w:val="78C4993A"/>
    <w:lvl w:ilvl="0" w:tplc="EA740A26">
      <w:start w:val="1"/>
      <w:numFmt w:val="decimal"/>
      <w:lvlText w:val="%1."/>
      <w:lvlJc w:val="left"/>
      <w:pPr>
        <w:ind w:left="720" w:hanging="360"/>
        <w:jc w:val="left"/>
      </w:pPr>
      <w:rPr>
        <w:rFonts w:ascii="Palatino Linotype" w:eastAsia="Palatino Linotype" w:hAnsi="Palatino Linotype" w:cs="Palatino Linotype" w:hint="default"/>
        <w:b/>
        <w:bCs/>
        <w:i w:val="0"/>
        <w:iCs w:val="0"/>
        <w:spacing w:val="0"/>
        <w:w w:val="100"/>
        <w:sz w:val="24"/>
        <w:szCs w:val="24"/>
        <w:lang w:val="en-US" w:eastAsia="en-US" w:bidi="ar-SA"/>
      </w:rPr>
    </w:lvl>
    <w:lvl w:ilvl="1" w:tplc="40090013">
      <w:start w:val="1"/>
      <w:numFmt w:val="upperRoman"/>
      <w:lvlText w:val="%2."/>
      <w:lvlJc w:val="right"/>
      <w:pPr>
        <w:ind w:left="1248" w:hanging="360"/>
      </w:pPr>
    </w:lvl>
    <w:lvl w:ilvl="2" w:tplc="E528D3E6">
      <w:numFmt w:val="bullet"/>
      <w:lvlText w:val="•"/>
      <w:lvlJc w:val="left"/>
      <w:pPr>
        <w:ind w:left="2093" w:hanging="245"/>
      </w:pPr>
      <w:rPr>
        <w:rFonts w:hint="default"/>
        <w:lang w:val="en-US" w:eastAsia="en-US" w:bidi="ar-SA"/>
      </w:rPr>
    </w:lvl>
    <w:lvl w:ilvl="3" w:tplc="993E4EF0">
      <w:numFmt w:val="bullet"/>
      <w:lvlText w:val="•"/>
      <w:lvlJc w:val="left"/>
      <w:pPr>
        <w:ind w:left="3046" w:hanging="245"/>
      </w:pPr>
      <w:rPr>
        <w:rFonts w:hint="default"/>
        <w:lang w:val="en-US" w:eastAsia="en-US" w:bidi="ar-SA"/>
      </w:rPr>
    </w:lvl>
    <w:lvl w:ilvl="4" w:tplc="9B1E67BC">
      <w:numFmt w:val="bullet"/>
      <w:lvlText w:val="•"/>
      <w:lvlJc w:val="left"/>
      <w:pPr>
        <w:ind w:left="4000" w:hanging="245"/>
      </w:pPr>
      <w:rPr>
        <w:rFonts w:hint="default"/>
        <w:lang w:val="en-US" w:eastAsia="en-US" w:bidi="ar-SA"/>
      </w:rPr>
    </w:lvl>
    <w:lvl w:ilvl="5" w:tplc="33B2C07A">
      <w:numFmt w:val="bullet"/>
      <w:lvlText w:val="•"/>
      <w:lvlJc w:val="left"/>
      <w:pPr>
        <w:ind w:left="4953" w:hanging="245"/>
      </w:pPr>
      <w:rPr>
        <w:rFonts w:hint="default"/>
        <w:lang w:val="en-US" w:eastAsia="en-US" w:bidi="ar-SA"/>
      </w:rPr>
    </w:lvl>
    <w:lvl w:ilvl="6" w:tplc="AFEC6902">
      <w:numFmt w:val="bullet"/>
      <w:lvlText w:val="•"/>
      <w:lvlJc w:val="left"/>
      <w:pPr>
        <w:ind w:left="5906" w:hanging="245"/>
      </w:pPr>
      <w:rPr>
        <w:rFonts w:hint="default"/>
        <w:lang w:val="en-US" w:eastAsia="en-US" w:bidi="ar-SA"/>
      </w:rPr>
    </w:lvl>
    <w:lvl w:ilvl="7" w:tplc="D6F2BE12">
      <w:numFmt w:val="bullet"/>
      <w:lvlText w:val="•"/>
      <w:lvlJc w:val="left"/>
      <w:pPr>
        <w:ind w:left="6860" w:hanging="245"/>
      </w:pPr>
      <w:rPr>
        <w:rFonts w:hint="default"/>
        <w:lang w:val="en-US" w:eastAsia="en-US" w:bidi="ar-SA"/>
      </w:rPr>
    </w:lvl>
    <w:lvl w:ilvl="8" w:tplc="6AE076BE">
      <w:numFmt w:val="bullet"/>
      <w:lvlText w:val="•"/>
      <w:lvlJc w:val="left"/>
      <w:pPr>
        <w:ind w:left="7813" w:hanging="245"/>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CFF"/>
    <w:rsid w:val="00141065"/>
    <w:rsid w:val="004D3069"/>
    <w:rsid w:val="004D4EB5"/>
    <w:rsid w:val="005049DD"/>
    <w:rsid w:val="008A7CFF"/>
    <w:rsid w:val="008C27C4"/>
    <w:rsid w:val="009D67F2"/>
    <w:rsid w:val="00AE605E"/>
    <w:rsid w:val="00BD5172"/>
    <w:rsid w:val="00C37E7F"/>
    <w:rsid w:val="00C806ED"/>
    <w:rsid w:val="00E84D3A"/>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40960"/>
  <w15:docId w15:val="{110FC7EE-EA83-46A9-9D11-2F8AC7C16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719" w:hanging="359"/>
    </w:pPr>
  </w:style>
  <w:style w:type="paragraph" w:customStyle="1" w:styleId="TableParagraph">
    <w:name w:val="Table Paragraph"/>
    <w:basedOn w:val="Normal"/>
    <w:uiPriority w:val="1"/>
    <w:qFormat/>
  </w:style>
  <w:style w:type="paragraph" w:styleId="Title">
    <w:name w:val="Title"/>
    <w:basedOn w:val="Normal"/>
    <w:link w:val="TitleChar"/>
    <w:uiPriority w:val="10"/>
    <w:qFormat/>
    <w:rsid w:val="00C37E7F"/>
    <w:pPr>
      <w:spacing w:before="62"/>
      <w:ind w:left="694"/>
    </w:pPr>
    <w:rPr>
      <w:rFonts w:ascii="Arial" w:eastAsia="Arial" w:hAnsi="Arial" w:cs="Arial"/>
      <w:b/>
      <w:bCs/>
      <w:sz w:val="27"/>
      <w:szCs w:val="27"/>
    </w:rPr>
  </w:style>
  <w:style w:type="character" w:customStyle="1" w:styleId="TitleChar">
    <w:name w:val="Title Char"/>
    <w:basedOn w:val="DefaultParagraphFont"/>
    <w:link w:val="Title"/>
    <w:uiPriority w:val="10"/>
    <w:rsid w:val="00C37E7F"/>
    <w:rPr>
      <w:rFonts w:ascii="Arial" w:eastAsia="Arial" w:hAnsi="Arial" w:cs="Arial"/>
      <w:b/>
      <w:bCs/>
      <w:sz w:val="27"/>
      <w:szCs w:val="27"/>
    </w:rPr>
  </w:style>
  <w:style w:type="character" w:styleId="Hyperlink">
    <w:name w:val="Hyperlink"/>
    <w:basedOn w:val="DefaultParagraphFont"/>
    <w:uiPriority w:val="99"/>
    <w:unhideWhenUsed/>
    <w:rsid w:val="005049DD"/>
    <w:rPr>
      <w:color w:val="0000FF" w:themeColor="hyperlink"/>
      <w:u w:val="single"/>
    </w:rPr>
  </w:style>
  <w:style w:type="character" w:customStyle="1" w:styleId="UnresolvedMention">
    <w:name w:val="Unresolved Mention"/>
    <w:basedOn w:val="DefaultParagraphFont"/>
    <w:uiPriority w:val="99"/>
    <w:semiHidden/>
    <w:unhideWhenUsed/>
    <w:rsid w:val="00504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anjan.singh1@icar.org.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anjansinghbokaro@rediff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618</Words>
  <Characters>3523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DineshBabu</dc:creator>
  <cp:lastModifiedBy>Dr.Shilpa</cp:lastModifiedBy>
  <cp:revision>7</cp:revision>
  <dcterms:created xsi:type="dcterms:W3CDTF">2025-10-13T09:29:00Z</dcterms:created>
  <dcterms:modified xsi:type="dcterms:W3CDTF">2026-01-21T10:16:00Z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2025-01-26T00:00:00Z</vt:filetime>
  </property>
  <property fmtid="{D5CDD505-2E9C-101B-9397-08002B2CF9AE}" pid="3" name="Creator">
    <vt:lpwstr>Microsoft® Word 2019</vt:lpwstr>
  </property>
  <property fmtid="{D5CDD505-2E9C-101B-9397-08002B2CF9AE}" pid="4" name="LastSaved">
    <vt:filetime>2025-10-11T00:00:00Z</vt:filetime>
  </property>
  <property fmtid="{D5CDD505-2E9C-101B-9397-08002B2CF9AE}" pid="5" name="Producer">
    <vt:lpwstr>Microsoft® Word 2019</vt:lpwstr>
  </property>
</Properties>
</file>